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Default="00391C9A" w:rsidP="00415616">
      <w:pPr>
        <w:spacing w:after="0" w:line="240" w:lineRule="auto"/>
        <w:jc w:val="center"/>
        <w:rPr>
          <w:rFonts w:ascii="Adobe Garamond Pro" w:hAnsi="Adobe Garamond Pro" w:cs="Times New Roman"/>
          <w:b/>
          <w:sz w:val="28"/>
          <w:szCs w:val="28"/>
        </w:rPr>
      </w:pPr>
    </w:p>
    <w:p w:rsidR="004A0BE3" w:rsidRDefault="0071151F" w:rsidP="00E828E8">
      <w:pPr>
        <w:pStyle w:val="NoSpacing"/>
        <w:jc w:val="center"/>
        <w:rPr>
          <w:rFonts w:ascii="Adobe Garamond Pro" w:eastAsiaTheme="minorHAnsi" w:hAnsi="Adobe Garamond Pro" w:cstheme="minorBidi"/>
          <w:b/>
          <w:sz w:val="28"/>
          <w:szCs w:val="28"/>
        </w:rPr>
      </w:pPr>
      <w:r w:rsidRPr="0071151F">
        <w:rPr>
          <w:rFonts w:ascii="Adobe Garamond Pro" w:eastAsiaTheme="minorHAnsi" w:hAnsi="Adobe Garamond Pro" w:cstheme="minorBidi"/>
          <w:b/>
          <w:sz w:val="28"/>
          <w:szCs w:val="28"/>
        </w:rPr>
        <w:t>Država u procesu globalizacije</w:t>
      </w:r>
    </w:p>
    <w:p w:rsidR="0071151F" w:rsidRDefault="0071151F" w:rsidP="00E828E8">
      <w:pPr>
        <w:pStyle w:val="NoSpacing"/>
        <w:jc w:val="center"/>
        <w:rPr>
          <w:rFonts w:ascii="Adobe Garamond Pro" w:eastAsiaTheme="minorHAnsi" w:hAnsi="Adobe Garamond Pro" w:cstheme="minorBidi"/>
          <w:b/>
        </w:rPr>
      </w:pPr>
    </w:p>
    <w:p w:rsidR="0071151F" w:rsidRDefault="0071151F" w:rsidP="004A0BE3">
      <w:pPr>
        <w:pStyle w:val="NoSpacing"/>
        <w:jc w:val="center"/>
        <w:rPr>
          <w:rFonts w:ascii="Adobe Garamond Pro" w:eastAsiaTheme="minorHAnsi" w:hAnsi="Adobe Garamond Pro" w:cstheme="minorBidi"/>
          <w:b/>
        </w:rPr>
      </w:pPr>
      <w:bookmarkStart w:id="0" w:name="_GoBack"/>
      <w:r>
        <w:rPr>
          <w:rFonts w:ascii="Adobe Garamond Pro" w:eastAsiaTheme="minorHAnsi" w:hAnsi="Adobe Garamond Pro" w:cstheme="minorBidi"/>
          <w:b/>
        </w:rPr>
        <w:t>Dr. sc. Izudin Hasanović</w:t>
      </w:r>
    </w:p>
    <w:p w:rsidR="004A0BE3" w:rsidRPr="0071151F" w:rsidRDefault="0071151F" w:rsidP="004A0BE3">
      <w:pPr>
        <w:pStyle w:val="NoSpacing"/>
        <w:jc w:val="center"/>
        <w:rPr>
          <w:rFonts w:ascii="Adobe Garamond Pro" w:eastAsiaTheme="minorHAnsi" w:hAnsi="Adobe Garamond Pro" w:cstheme="minorBidi"/>
          <w:i/>
        </w:rPr>
      </w:pPr>
      <w:r w:rsidRPr="0071151F">
        <w:rPr>
          <w:rFonts w:ascii="Adobe Garamond Pro" w:eastAsiaTheme="minorHAnsi" w:hAnsi="Adobe Garamond Pro" w:cstheme="minorBidi"/>
        </w:rPr>
        <w:t>Pravni fakultet Univerziteta u Tuzli</w:t>
      </w:r>
    </w:p>
    <w:bookmarkEnd w:id="0"/>
    <w:p w:rsidR="00E828E8" w:rsidRPr="00E828E8" w:rsidRDefault="00E828E8" w:rsidP="00E828E8">
      <w:pPr>
        <w:pStyle w:val="NoSpacing"/>
        <w:jc w:val="center"/>
        <w:rPr>
          <w:rFonts w:ascii="Adobe Garamond Pro" w:eastAsia="Times New Roman" w:hAnsi="Adobe Garamond Pro" w:cs="Garamond"/>
          <w:i/>
          <w:color w:val="000000"/>
          <w:sz w:val="24"/>
          <w:szCs w:val="24"/>
          <w:lang w:val="bs-Latn-BA"/>
        </w:rPr>
      </w:pPr>
    </w:p>
    <w:p w:rsidR="002D2430" w:rsidRPr="00406E3A" w:rsidRDefault="00080707" w:rsidP="002D2430">
      <w:pPr>
        <w:pStyle w:val="NoSpacing"/>
        <w:jc w:val="both"/>
        <w:rPr>
          <w:rFonts w:ascii="Adobe Garamond Pro" w:eastAsia="Times New Roman" w:hAnsi="Adobe Garamond Pro" w:cs="Garamond"/>
          <w:b/>
          <w:color w:val="000000"/>
          <w:lang w:val="bs-Latn-BA"/>
        </w:rPr>
      </w:pPr>
      <w:r w:rsidRPr="003F5458">
        <w:rPr>
          <w:rFonts w:ascii="Adobe Garamond Pro" w:hAnsi="Adobe Garamond Pro"/>
          <w:i/>
          <w:noProof/>
          <w:lang w:val="en-US"/>
        </w:rPr>
        <w:pict>
          <v:rect id="Rectangle 11" o:spid="_x0000_s1031" style="position:absolute;left:0;text-align:left;margin-left:-107.2pt;margin-top:4.2pt;width:340.6pt;height:34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" fillcolor="#f2f2f2 [3052]" stroked="f"/>
        </w:pict>
      </w:r>
      <w:r w:rsidR="003F5458" w:rsidRPr="003F5458">
        <w:rPr>
          <w:rFonts w:ascii="Adobe Garamond Pro" w:hAnsi="Adobe Garamond Pro"/>
          <w:i/>
          <w:noProof/>
          <w:lang w:val="en-US"/>
        </w:rPr>
        <w:pict>
          <v:shapetype id="_x0000_t202" coordsize="21600,21600" o:spt="202" path="m,l,21600r21600,l21600,xe">
            <v:stroke joinstyle="miter"/>
            <v:path gradientshapeok="t" o:connecttype="rect"/>
          </v:shapetype>
          <v:shape id="Text Box 6" o:spid="_x0000_s1026" type="#_x0000_t202" style="position:absolute;left:0;text-align:left;margin-left:-12.75pt;margin-top:6.3pt;width:239.95pt;height:340.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" fillcolor="#f2f2f2 [3052]" stroked="f">
            <v:textbox>
              <w:txbxContent>
                <w:p w:rsidR="0071151F" w:rsidRPr="00A6633C" w:rsidRDefault="00BD0D1C" w:rsidP="0071151F">
                  <w:pPr>
                    <w:spacing w:after="0" w:line="240" w:lineRule="auto"/>
                    <w:jc w:val="both"/>
                    <w:rPr>
                      <w:rFonts w:ascii="Adobe Garamond Pro" w:hAnsi="Adobe Garamond Pro"/>
                      <w:i/>
                      <w:sz w:val="20"/>
                      <w:szCs w:val="20"/>
                      <w:lang w:val="bs-Latn-BA"/>
                    </w:rPr>
                  </w:pPr>
                  <w:r w:rsidRPr="00A6633C">
                    <w:rPr>
                      <w:rFonts w:ascii="Adobe Garamond Pro" w:hAnsi="Adobe Garamond Pro" w:cs="Times New Roman"/>
                      <w:b/>
                      <w:i/>
                      <w:sz w:val="20"/>
                      <w:szCs w:val="20"/>
                      <w:lang w:val="bs-Latn-BA"/>
                    </w:rPr>
                    <w:t>Sažetak</w:t>
                  </w:r>
                  <w:r w:rsidR="00FF280B" w:rsidRPr="00A6633C">
                    <w:rPr>
                      <w:rFonts w:ascii="Adobe Garamond Pro" w:hAnsi="Adobe Garamond Pro" w:cs="Times New Roman"/>
                      <w:b/>
                      <w:i/>
                      <w:sz w:val="20"/>
                      <w:szCs w:val="20"/>
                      <w:lang w:val="bs-Latn-BA"/>
                    </w:rPr>
                    <w:t>:</w:t>
                  </w:r>
                  <w:r w:rsidR="0071151F" w:rsidRPr="00A6633C">
                    <w:rPr>
                      <w:rFonts w:ascii="Adobe Garamond Pro" w:hAnsi="Adobe Garamond Pro"/>
                      <w:i/>
                      <w:sz w:val="20"/>
                      <w:szCs w:val="20"/>
                      <w:lang w:val="bs-Latn-BA"/>
                    </w:rPr>
                    <w:t>Predmet ovog rada jeste redukcija autonomije i uloge države u procesima globalizacije usljed porasta moći međunarodnih organizacija i transnacionalnih korporacija. Broj nacionalnih država  neprestalno se povećava ali istovremeno smanjuje se njihova moć i uticaj. Suverenost  je danas podijeljena između nacionalnih i internacionalnih vlasti. Na gubitak i smanjenje suveriniteta utiču globalna ekonomija nove forme globalnog upravljanja, međunarodni vojni savezi i međunarodno pravo.</w:t>
                  </w:r>
                </w:p>
                <w:p w:rsidR="0071151F" w:rsidRPr="00A6633C" w:rsidRDefault="0071151F" w:rsidP="0071151F">
                  <w:pPr>
                    <w:spacing w:after="0" w:line="240" w:lineRule="auto"/>
                    <w:jc w:val="both"/>
                    <w:rPr>
                      <w:rFonts w:ascii="Adobe Garamond Pro" w:hAnsi="Adobe Garamond Pro"/>
                      <w:i/>
                      <w:sz w:val="20"/>
                      <w:szCs w:val="20"/>
                      <w:lang w:val="bs-Latn-BA"/>
                    </w:rPr>
                  </w:pPr>
                </w:p>
                <w:p w:rsidR="00DA3F14" w:rsidRPr="00A6633C" w:rsidRDefault="0071151F" w:rsidP="0071151F">
                  <w:pPr>
                    <w:spacing w:after="0" w:line="240" w:lineRule="auto"/>
                    <w:jc w:val="both"/>
                    <w:rPr>
                      <w:rFonts w:ascii="Adobe Garamond Pro" w:hAnsi="Adobe Garamond Pro"/>
                      <w:i/>
                      <w:sz w:val="20"/>
                      <w:szCs w:val="20"/>
                      <w:lang w:val="bs-Latn-BA"/>
                    </w:rPr>
                  </w:pPr>
                  <w:r w:rsidRPr="00A6633C">
                    <w:rPr>
                      <w:rFonts w:ascii="Adobe Garamond Pro" w:hAnsi="Adobe Garamond Pro"/>
                      <w:i/>
                      <w:sz w:val="20"/>
                      <w:szCs w:val="20"/>
                      <w:lang w:val="bs-Latn-BA"/>
                    </w:rPr>
                    <w:t>U skladu s tim nacionalne države nisu više jedini ili glavni oblici vladavine ili moći u svijetu. Socijalna, politička i ekonomska dimenzija globalizacije ogledaju se u novim formama vladavine i autoriteta, novim sferama i poljima političkog djelovanja. Osim toga pitanje organičavanja suverenih prava država u praktičnom smislu bitno se različito postavlja, zavisno od moći svake države pojedinačno. Koliko moći-toliko suvereniteta. Reaktivisanje teorije ograničenog suvereniteta nije rukovođeno samo, a često ni prvenstveno potrebom zajedničkog odlučivanja o nizu pitanja koja se tiču širih područja, ili svijeta kao cijeline, nego prije svega težnjom najmoćnijih država i korporacija da postupaju tako da vlastite interese preoblače u ruho planetrnih interesa, ili da ne dozvoljavaju ugrožavanje tih interesa uprkos opravdanog protivljenja većine zemalja svijeta.</w:t>
                  </w:r>
                </w:p>
              </w:txbxContent>
            </v:textbox>
          </v:shape>
        </w:pict>
      </w:r>
      <w:r w:rsidR="003F5458" w:rsidRPr="003F5458">
        <w:rPr>
          <w:rFonts w:ascii="Adobe Garamond Pro" w:hAnsi="Adobe Garamond Pro"/>
          <w:b/>
          <w:noProof/>
          <w:lang w:val="en-US"/>
        </w:rPr>
        <w:pict>
          <v:shape id="Text Box 7" o:spid="_x0000_s1027" type="#_x0000_t202" style="position:absolute;left:0;text-align:left;margin-left:233.4pt;margin-top:6.45pt;width:133.8pt;height:249.2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" stroked="f" strokecolor="white [3212]">
            <v:textbox>
              <w:txbxContent>
                <w:p w:rsidR="00FF280B" w:rsidRPr="00A6633C" w:rsidRDefault="00DA3F14" w:rsidP="00DA3F14">
                  <w:pPr>
                    <w:spacing w:after="0" w:line="240" w:lineRule="auto"/>
                    <w:rPr>
                      <w:rFonts w:ascii="Adobe Garamond Pro" w:hAnsi="Adobe Garamond Pro"/>
                      <w:i/>
                      <w:sz w:val="20"/>
                      <w:szCs w:val="20"/>
                      <w:lang w:val="bs-Latn-BA"/>
                    </w:rPr>
                  </w:pPr>
                  <w:r w:rsidRPr="00A6633C">
                    <w:rPr>
                      <w:rFonts w:ascii="Adobe Garamond Pro" w:hAnsi="Adobe Garamond Pro"/>
                      <w:b/>
                      <w:i/>
                      <w:sz w:val="20"/>
                      <w:szCs w:val="20"/>
                      <w:lang w:val="bs-Latn-BA"/>
                    </w:rPr>
                    <w:t>Ključne riječi:</w:t>
                  </w:r>
                  <w:r w:rsidR="0071151F" w:rsidRPr="00A6633C">
                    <w:rPr>
                      <w:rFonts w:ascii="Adobe Garamond Pro" w:hAnsi="Adobe Garamond Pro"/>
                      <w:i/>
                      <w:sz w:val="20"/>
                      <w:szCs w:val="20"/>
                      <w:lang w:val="bs-Latn-BA"/>
                    </w:rPr>
                    <w:t>globalizacija, država, suverenitet, ograničavanje, globalna ekonomija, međunarodni vojni savezi, međunarodno pravo, demokratija</w:t>
                  </w:r>
                </w:p>
              </w:txbxContent>
            </v:textbox>
          </v:shape>
        </w:pict>
      </w:r>
    </w:p>
    <w:p w:rsidR="002D2430" w:rsidRPr="00406E3A" w:rsidRDefault="002D2430" w:rsidP="002D2430">
      <w:pPr>
        <w:pStyle w:val="NoSpacing"/>
        <w:jc w:val="both"/>
        <w:rPr>
          <w:rFonts w:ascii="Adobe Garamond Pro" w:hAnsi="Adobe Garamond Pro"/>
          <w:lang w:val="bs-Latn-BA"/>
        </w:rPr>
      </w:pPr>
    </w:p>
    <w:p w:rsidR="00741A54" w:rsidRDefault="00741A54" w:rsidP="000E5E80">
      <w:pPr>
        <w:spacing w:after="0" w:line="240" w:lineRule="auto"/>
        <w:jc w:val="both"/>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Default="00741A54" w:rsidP="000E5E80">
      <w:pPr>
        <w:spacing w:after="0" w:line="240" w:lineRule="auto"/>
        <w:jc w:val="both"/>
        <w:rPr>
          <w:rFonts w:ascii="Adobe Garamond Pro" w:hAnsi="Adobe Garamond Pro" w:cs="Times New Roman"/>
          <w:sz w:val="24"/>
          <w:szCs w:val="24"/>
          <w:lang w:val="bs-Latn-BA"/>
        </w:rPr>
      </w:pPr>
    </w:p>
    <w:p w:rsidR="00741A54" w:rsidRDefault="00741A54" w:rsidP="004A0BE3">
      <w:pPr>
        <w:tabs>
          <w:tab w:val="left" w:pos="1412"/>
        </w:tabs>
        <w:spacing w:after="0" w:line="240" w:lineRule="auto"/>
        <w:jc w:val="both"/>
        <w:rPr>
          <w:rFonts w:ascii="Adobe Garamond Pro" w:hAnsi="Adobe Garamond Pro" w:cs="Times New Roman"/>
          <w:sz w:val="24"/>
          <w:szCs w:val="24"/>
          <w:lang w:val="bs-Latn-BA"/>
        </w:rPr>
      </w:pPr>
      <w:r>
        <w:rPr>
          <w:rFonts w:ascii="Adobe Garamond Pro" w:hAnsi="Adobe Garamond Pro" w:cs="Times New Roman"/>
          <w:sz w:val="24"/>
          <w:szCs w:val="24"/>
          <w:lang w:val="bs-Latn-BA"/>
        </w:rPr>
        <w:tab/>
      </w:r>
      <w:r>
        <w:rPr>
          <w:rFonts w:ascii="Adobe Garamond Pro" w:hAnsi="Adobe Garamond Pro" w:cs="Times New Roman"/>
          <w:sz w:val="24"/>
          <w:szCs w:val="24"/>
          <w:lang w:val="bs-Latn-BA"/>
        </w:rPr>
        <w:br w:type="page"/>
      </w:r>
    </w:p>
    <w:p w:rsidR="00741A54" w:rsidRDefault="00080707" w:rsidP="00741A54">
      <w:pPr>
        <w:tabs>
          <w:tab w:val="left" w:pos="1412"/>
        </w:tabs>
        <w:spacing w:after="0" w:line="240" w:lineRule="auto"/>
        <w:jc w:val="both"/>
        <w:rPr>
          <w:rFonts w:ascii="Adobe Garamond Pro" w:hAnsi="Adobe Garamond Pro" w:cs="Times New Roman"/>
          <w:sz w:val="24"/>
          <w:szCs w:val="24"/>
          <w:lang w:val="bs-Latn-BA"/>
        </w:rPr>
      </w:pPr>
      <w:r w:rsidRPr="003F5458">
        <w:rPr>
          <w:rFonts w:ascii="Adobe Garamond Pro" w:hAnsi="Adobe Garamond Pro" w:cs="Times New Roman"/>
          <w:noProof/>
          <w:sz w:val="24"/>
          <w:szCs w:val="24"/>
        </w:rPr>
        <w:lastRenderedPageBreak/>
        <w:pict>
          <v:rect id="Rectangle 15" o:spid="_x0000_s1030" style="position:absolute;left:0;text-align:left;margin-left:-104.5pt;margin-top:2.5pt;width:336.1pt;height:354.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" fillcolor="#f2f2f2 [3052]" stroked="f"/>
        </w:pict>
      </w:r>
      <w:r w:rsidR="003F5458" w:rsidRPr="003F5458">
        <w:rPr>
          <w:rFonts w:ascii="Adobe Garamond Pro" w:hAnsi="Adobe Garamond Pro" w:cs="Times New Roman"/>
          <w:noProof/>
          <w:sz w:val="24"/>
          <w:szCs w:val="24"/>
        </w:rPr>
        <w:pict>
          <v:shape id="Text Box 14" o:spid="_x0000_s1028" type="#_x0000_t202" style="position:absolute;left:0;text-align:left;margin-left:-7.3pt;margin-top:4.6pt;width:232.55pt;height:35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" fillcolor="#f2f2f2 [3052]" stroked="f">
            <v:textbox>
              <w:txbxContent>
                <w:p w:rsidR="0071151F" w:rsidRPr="00A6633C" w:rsidRDefault="00741A54" w:rsidP="0071151F">
                  <w:pPr>
                    <w:spacing w:after="0" w:line="240" w:lineRule="auto"/>
                    <w:jc w:val="both"/>
                    <w:rPr>
                      <w:rFonts w:ascii="Adobe Garamond Pro" w:hAnsi="Adobe Garamond Pro"/>
                      <w:i/>
                      <w:sz w:val="20"/>
                      <w:szCs w:val="20"/>
                      <w:lang w:val="bs-Latn-BA"/>
                    </w:rPr>
                  </w:pPr>
                  <w:r w:rsidRPr="00A6633C">
                    <w:rPr>
                      <w:rFonts w:ascii="Adobe Garamond Pro" w:hAnsi="Adobe Garamond Pro"/>
                      <w:b/>
                      <w:i/>
                      <w:sz w:val="20"/>
                      <w:szCs w:val="20"/>
                      <w:lang w:val="bs-Latn-BA"/>
                    </w:rPr>
                    <w:t>Abstract:</w:t>
                  </w:r>
                  <w:r w:rsidR="0071151F" w:rsidRPr="00A6633C">
                    <w:rPr>
                      <w:rFonts w:ascii="Adobe Garamond Pro" w:hAnsi="Adobe Garamond Pro"/>
                      <w:i/>
                      <w:sz w:val="20"/>
                      <w:szCs w:val="20"/>
                      <w:lang w:val="bs-Latn-BA"/>
                    </w:rPr>
                    <w:t>The subject of this paper is to reduce autonomy and the role of government in the process of globalization due to the growing power of international organizations and transnational corporations . The number of nation-states constantly increases but at the same time reducing their power and influence . Sovereignty is now divided between national and international authorities . On the loss of sovereignty and reduction affect the global economy of the new forms of global governance , international military alliances and international law .</w:t>
                  </w:r>
                </w:p>
                <w:p w:rsidR="0071151F" w:rsidRPr="00A6633C" w:rsidRDefault="0071151F" w:rsidP="0071151F">
                  <w:pPr>
                    <w:spacing w:after="0" w:line="240" w:lineRule="auto"/>
                    <w:jc w:val="both"/>
                    <w:rPr>
                      <w:rFonts w:ascii="Adobe Garamond Pro" w:hAnsi="Adobe Garamond Pro"/>
                      <w:i/>
                      <w:sz w:val="20"/>
                      <w:szCs w:val="20"/>
                      <w:lang w:val="bs-Latn-BA"/>
                    </w:rPr>
                  </w:pPr>
                </w:p>
                <w:p w:rsidR="00741A54" w:rsidRPr="00A6633C" w:rsidRDefault="0071151F" w:rsidP="0071151F">
                  <w:pPr>
                    <w:spacing w:after="0" w:line="240" w:lineRule="auto"/>
                    <w:jc w:val="both"/>
                    <w:rPr>
                      <w:rFonts w:ascii="Adobe Garamond Pro" w:hAnsi="Adobe Garamond Pro"/>
                      <w:sz w:val="20"/>
                      <w:szCs w:val="20"/>
                      <w:lang w:val="bs-Latn-BA"/>
                    </w:rPr>
                  </w:pPr>
                  <w:r w:rsidRPr="00A6633C">
                    <w:rPr>
                      <w:rFonts w:ascii="Adobe Garamond Pro" w:hAnsi="Adobe Garamond Pro"/>
                      <w:i/>
                      <w:sz w:val="20"/>
                      <w:szCs w:val="20"/>
                      <w:lang w:val="bs-Latn-BA"/>
                    </w:rPr>
                    <w:t>In accordance with that nation states are no longer the sole or major forms of domination and power in the world. Social, political and economic dimensions of globalization are reflected in new forms of government and authority, new spheres and fields of political action . Besides the question limiting sovereign rights of States in practical terms substantially different sets, depending on the power of each state individually . How can so – sovereignty. Theory of limited sovereignty is not only guided by , and often not even primarily by the need of joint decision-making on a range of issues concerning the wider areas, or the world as a whole, but above all the desire most powerful states and corporations to act so that their own interests dressers change in attire interest, or that do not allow threats to those interests , despite the justified objections of most countries of the world .</w:t>
                  </w:r>
                </w:p>
              </w:txbxContent>
            </v:textbox>
          </v:shape>
        </w:pict>
      </w:r>
      <w:r w:rsidR="003F5458" w:rsidRPr="003F5458">
        <w:rPr>
          <w:rFonts w:ascii="Adobe Garamond Pro" w:hAnsi="Adobe Garamond Pro" w:cs="Times New Roman"/>
          <w:noProof/>
          <w:sz w:val="24"/>
          <w:szCs w:val="24"/>
        </w:rPr>
        <w:pict>
          <v:shape id="Text Box 13" o:spid="_x0000_s1029" type="#_x0000_t202" style="position:absolute;left:0;text-align:left;margin-left:231.6pt;margin-top:4.75pt;width:130.65pt;height:249.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" stroked="f" strokecolor="white [3212]">
            <v:textbox>
              <w:txbxContent>
                <w:p w:rsidR="00741A54" w:rsidRPr="00741A54" w:rsidRDefault="00741A54" w:rsidP="00741A54">
                  <w:pPr>
                    <w:spacing w:after="0" w:line="240" w:lineRule="auto"/>
                    <w:rPr>
                      <w:rFonts w:ascii="Adobe Garamond Pro" w:hAnsi="Adobe Garamond Pro"/>
                      <w:i/>
                      <w:sz w:val="20"/>
                      <w:szCs w:val="20"/>
                    </w:rPr>
                  </w:pPr>
                  <w:r w:rsidRPr="00741A54">
                    <w:rPr>
                      <w:rFonts w:ascii="Adobe Garamond Pro" w:hAnsi="Adobe Garamond Pro"/>
                      <w:b/>
                      <w:i/>
                      <w:sz w:val="20"/>
                      <w:szCs w:val="20"/>
                    </w:rPr>
                    <w:t>Keywords:</w:t>
                  </w:r>
                  <w:r w:rsidR="0071151F" w:rsidRPr="0071151F">
                    <w:rPr>
                      <w:rFonts w:ascii="Adobe Garamond Pro" w:hAnsi="Adobe Garamond Pro"/>
                      <w:i/>
                      <w:sz w:val="20"/>
                      <w:szCs w:val="20"/>
                    </w:rPr>
                    <w:t>globalization, state sovereignty, limiting, global economy, international military alliances, international law and dem</w:t>
                  </w:r>
                  <w:r w:rsidR="0071151F">
                    <w:rPr>
                      <w:rFonts w:ascii="Adobe Garamond Pro" w:hAnsi="Adobe Garamond Pro"/>
                      <w:i/>
                      <w:sz w:val="20"/>
                      <w:szCs w:val="20"/>
                    </w:rPr>
                    <w:t>ocracy</w:t>
                  </w:r>
                </w:p>
              </w:txbxContent>
            </v:textbox>
          </v:shape>
        </w:pict>
      </w:r>
    </w:p>
    <w:p w:rsidR="00AB3232" w:rsidRPr="00AB3232" w:rsidRDefault="002D2430" w:rsidP="00AB3232">
      <w:pPr>
        <w:pStyle w:val="Heading1"/>
        <w:keepLines/>
        <w:spacing w:before="480" w:after="0"/>
        <w:jc w:val="both"/>
        <w:rPr>
          <w:rFonts w:ascii="Adobe Garamond Pro" w:hAnsi="Adobe Garamond Pro"/>
          <w:sz w:val="20"/>
          <w:szCs w:val="20"/>
        </w:rPr>
      </w:pPr>
      <w:r w:rsidRPr="00741A54">
        <w:rPr>
          <w:rFonts w:ascii="Adobe Garamond Pro" w:hAnsi="Adobe Garamond Pro"/>
          <w:sz w:val="24"/>
          <w:szCs w:val="24"/>
          <w:lang w:val="bs-Latn-BA"/>
        </w:rPr>
        <w:br w:type="page"/>
      </w:r>
    </w:p>
    <w:p w:rsidR="001B748B" w:rsidRPr="001B748B" w:rsidRDefault="001B748B" w:rsidP="001B748B">
      <w:pPr>
        <w:spacing w:after="0" w:line="240" w:lineRule="auto"/>
        <w:jc w:val="both"/>
        <w:rPr>
          <w:rFonts w:ascii="Adobe Garamond Pro" w:hAnsi="Adobe Garamond Pro"/>
          <w:b/>
          <w:lang w:val="bs-Latn-BA"/>
        </w:rPr>
      </w:pPr>
      <w:r w:rsidRPr="001B748B">
        <w:rPr>
          <w:rFonts w:ascii="Adobe Garamond Pro" w:hAnsi="Adobe Garamond Pro"/>
          <w:b/>
          <w:lang w:val="bs-Latn-BA"/>
        </w:rPr>
        <w:lastRenderedPageBreak/>
        <w:t>Različita shvatanja države</w:t>
      </w:r>
    </w:p>
    <w:p w:rsidR="001B748B" w:rsidRPr="001B748B" w:rsidRDefault="001B748B" w:rsidP="001B748B">
      <w:pPr>
        <w:spacing w:after="0" w:line="240" w:lineRule="auto"/>
        <w:jc w:val="both"/>
        <w:rPr>
          <w:rFonts w:ascii="Adobe Garamond Pro" w:hAnsi="Adobe Garamond Pro"/>
          <w:lang w:val="bs-Latn-BA"/>
        </w:rPr>
      </w:pPr>
    </w:p>
    <w:p w:rsidR="001B748B" w:rsidRPr="00A6633C" w:rsidRDefault="001B748B" w:rsidP="001B748B">
      <w:pPr>
        <w:spacing w:after="0" w:line="240" w:lineRule="auto"/>
        <w:ind w:firstLine="720"/>
        <w:jc w:val="both"/>
        <w:rPr>
          <w:rFonts w:ascii="Adobe Garamond Pro" w:hAnsi="Adobe Garamond Pro"/>
          <w:sz w:val="20"/>
          <w:szCs w:val="20"/>
          <w:lang w:val="bs-Latn-BA"/>
        </w:rPr>
      </w:pPr>
      <w:r w:rsidRPr="00A6633C">
        <w:rPr>
          <w:rFonts w:ascii="Adobe Garamond Pro" w:hAnsi="Adobe Garamond Pro"/>
          <w:sz w:val="20"/>
          <w:szCs w:val="20"/>
          <w:lang w:val="bs-Latn-BA"/>
        </w:rPr>
        <w:t>Nije moguće raspravljati o suštini i manifestiacijama globalizacije bez države, razumijevanja njenog karaktera i prirode, odnosa prema privredi i društvu, njenih institucija i organizacija, načina funkcionisanja, kao i međudržavnim korelacijama i afiliijacijama.Tu su naravno, i neizbježne relevantne relacije države, društva i zajednice, tipa vladanja I suverenitetaorganizacije vlasti I civilnog društva. Iz tih razloga,  radi potpunijeg, svestranijeg i vjerodostojnijeg situiranja fenomena globalizacije, ima opravdanog smisla creći nešto, svakako u konciznoj formi i o evolutivnom razvoju države i njene uloge u procesima višeznačnog oblikovanja demokratskih struktura, sadržaja i formi.</w:t>
      </w:r>
    </w:p>
    <w:p w:rsidR="001B748B" w:rsidRPr="00A6633C" w:rsidRDefault="001B748B" w:rsidP="001B748B">
      <w:pPr>
        <w:spacing w:after="0" w:line="240" w:lineRule="auto"/>
        <w:jc w:val="both"/>
        <w:rPr>
          <w:rFonts w:ascii="Adobe Garamond Pro" w:hAnsi="Adobe Garamond Pro"/>
          <w:sz w:val="20"/>
          <w:szCs w:val="20"/>
          <w:lang w:val="bs-Latn-BA"/>
        </w:rPr>
      </w:pPr>
    </w:p>
    <w:p w:rsidR="001B748B" w:rsidRDefault="001B748B" w:rsidP="001B748B">
      <w:pPr>
        <w:spacing w:after="0" w:line="240" w:lineRule="auto"/>
        <w:ind w:firstLine="720"/>
        <w:jc w:val="both"/>
        <w:rPr>
          <w:rFonts w:ascii="Adobe Garamond Pro" w:hAnsi="Adobe Garamond Pro"/>
          <w:lang w:val="bs-Latn-BA"/>
        </w:rPr>
      </w:pPr>
      <w:r w:rsidRPr="00A6633C">
        <w:rPr>
          <w:rFonts w:ascii="Adobe Garamond Pro" w:hAnsi="Adobe Garamond Pro"/>
          <w:sz w:val="20"/>
          <w:szCs w:val="20"/>
          <w:lang w:val="bs-Latn-BA"/>
        </w:rPr>
        <w:t>Moderna država razvijala se u Evropi između XVI  i XVIII  stoljeća iako je sam pojam države nastao krajem ovog perioda. U tom perodu nastale su brojne teorije o državi, koje su proistekle iz različitih discipliniranih uglova, političke filozofije, religije, politologije, prava, etike, sociologije.Tako se može govoriti o apsolutističkoj, konstitucionalnoj, etičkoj, klasnoj, i pluralističkoj teoriji države.“U apsolutističkoj teoriji javna vlast je ličnost apsolutnog suverena(fiktivnogili realnog), koju otjelotvoruje prirodno pravo i posedovanje kraljevstva. Interesi suverena su i državni interesi.U konstitucionalnoj teoriji javna vlast je složena institucionalna strukturakoja kroz historijske, pravne, moralne, i filozofske potrebe objedinjava samoograničenja i diverzifikaciju autoriteta i moći, kao i složenu hijerarhiju pravilai normi preko kojih se institucionalizuje vlasti uređuju odnosi između građana, zakona i političkih institucija.U etičkoj teoriji javna vlast je modus operandi građana, grupa i institucija konstitucionalne monarhije, usmjerene da optimalizuje etički samorazvoj i slobodu građanskog duha. To je jedinstvo kognitivne dispozicije individue, sa ciljevima institucionalnih struktura i vladanja. U pluralističkoj teoriji javna vlast je u općem smislu sinteza aktuelnih polunezavisnih grupa grupa (shvaćenih kao realna pravna lica). Grupe su integrisane, a ne apsorbovane.Uže fokusirana javna vlast podrazumijeva učinak za opće dobro grupa”.</w:t>
      </w:r>
      <w:r w:rsidRPr="00A6633C">
        <w:rPr>
          <w:rFonts w:ascii="Adobe Garamond Pro" w:hAnsi="Adobe Garamond Pro"/>
          <w:sz w:val="20"/>
          <w:szCs w:val="20"/>
          <w:vertAlign w:val="superscript"/>
          <w:lang w:val="bs-Latn-BA"/>
        </w:rPr>
        <w:footnoteReference w:id="2"/>
      </w:r>
      <w:r w:rsidRPr="00A6633C">
        <w:rPr>
          <w:rFonts w:ascii="Adobe Garamond Pro" w:hAnsi="Adobe Garamond Pro"/>
          <w:sz w:val="20"/>
          <w:szCs w:val="20"/>
          <w:lang w:val="bs-Latn-BA"/>
        </w:rPr>
        <w:t>Prema Hegelu “država je zamišljena kao objektivni pravni poredak koji stoji iznad i uređuje sukobeizmeđu pojedinaca u građanskom društvu”.</w:t>
      </w:r>
      <w:r w:rsidRPr="00A6633C">
        <w:rPr>
          <w:rFonts w:ascii="Adobe Garamond Pro" w:hAnsi="Adobe Garamond Pro"/>
          <w:sz w:val="20"/>
          <w:szCs w:val="20"/>
          <w:vertAlign w:val="superscript"/>
          <w:lang w:val="bs-Latn-BA"/>
        </w:rPr>
        <w:footnoteReference w:id="3"/>
      </w:r>
      <w:r w:rsidRPr="00A6633C">
        <w:rPr>
          <w:rFonts w:ascii="Adobe Garamond Pro" w:hAnsi="Adobe Garamond Pro"/>
          <w:sz w:val="20"/>
          <w:szCs w:val="20"/>
          <w:lang w:val="bs-Latn-BA"/>
        </w:rPr>
        <w:t>U tumačenju uloge države u našim životima, Ričard Hagins postavlja pitanje – “ko nas upisuje u knjigu rođenih ali i umrlih, ko ozakonjuje naše brakove, kome plaćamo naše poreze ali kazne, čije pasoše imamo ili tablice na kolima? Čiji su ustav, zakoni teritorija, granice, stanovništvo”?</w:t>
      </w:r>
      <w:r w:rsidRPr="00A6633C">
        <w:rPr>
          <w:rFonts w:ascii="Adobe Garamond Pro" w:hAnsi="Adobe Garamond Pro"/>
          <w:sz w:val="20"/>
          <w:szCs w:val="20"/>
          <w:vertAlign w:val="superscript"/>
          <w:lang w:val="bs-Latn-BA"/>
        </w:rPr>
        <w:footnoteReference w:id="4"/>
      </w:r>
      <w:r w:rsidRPr="00A6633C">
        <w:rPr>
          <w:rFonts w:ascii="Adobe Garamond Pro" w:hAnsi="Adobe Garamond Pro"/>
          <w:sz w:val="20"/>
          <w:szCs w:val="20"/>
          <w:lang w:val="bs-Latn-BA"/>
        </w:rPr>
        <w:t xml:space="preserve"> Prema Dajsonu, glavne odlike države su “poseban kvalitet njenog autoriteta (njen suverenitet), njeni vanredni izvori fizičkemoći koji se stalno uvećavaju i njena dobro definisana teritorija”.</w:t>
      </w:r>
      <w:r w:rsidRPr="00A6633C">
        <w:rPr>
          <w:rFonts w:ascii="Adobe Garamond Pro" w:hAnsi="Adobe Garamond Pro"/>
          <w:sz w:val="20"/>
          <w:szCs w:val="20"/>
          <w:vertAlign w:val="superscript"/>
          <w:lang w:val="bs-Latn-BA"/>
        </w:rPr>
        <w:footnoteReference w:id="5"/>
      </w:r>
      <w:r w:rsidRPr="00A6633C">
        <w:rPr>
          <w:rFonts w:ascii="Adobe Garamond Pro" w:hAnsi="Adobe Garamond Pro"/>
          <w:sz w:val="20"/>
          <w:szCs w:val="20"/>
          <w:lang w:val="bs-Latn-BA"/>
        </w:rPr>
        <w:t xml:space="preserve">U zavisnosti od toga koliko se upliće u naše zivote, država može biti socijalna država, policiska država, totalitarna država, liberalna država, minimalna država. S obzirom na uslove i period nastanka države mogu biti postkolonijalne ili postkomunističke. S obzirom na kontinent na kojem se </w:t>
      </w:r>
      <w:r w:rsidRPr="00A6633C">
        <w:rPr>
          <w:rFonts w:ascii="Adobe Garamond Pro" w:hAnsi="Adobe Garamond Pro"/>
          <w:sz w:val="20"/>
          <w:szCs w:val="20"/>
          <w:lang w:val="bs-Latn-BA"/>
        </w:rPr>
        <w:lastRenderedPageBreak/>
        <w:t>nalaze, one mogu biti evropske, azijske, afričke, latinskoameričke. S obzirom na to kako su države organizovane, one mogu biti unitarne države federacije i konfederacije. Za državu je važno i ono što je ukorijenjeno u normama vrijednostima i uvjerenjima koja nalazimo u mitovima, religijskim vjerovanjima, političkim ideologijama ili grupnim obredima. Nerijetko se za državu koristi termin vlada ili vladine institucije. Prema Sodaru pojam država ima tri značenja.“Prvo je definisanje države kao ukupnosti vladinih institucija i zvaničnika. Drugo država u međunarodnim državama znači suvremenu vlast nad određenim stanovništvom koje živi na određenoj teritoriji. Treće, državom se ponekad naziva jedna supstruktura neke zemlje, kao što se SAD sastoje od pedeset država (states) a Njemačka od šesnest (Laender)”.</w:t>
      </w:r>
      <w:r w:rsidRPr="00A6633C">
        <w:rPr>
          <w:rFonts w:ascii="Adobe Garamond Pro" w:hAnsi="Adobe Garamond Pro"/>
          <w:sz w:val="20"/>
          <w:szCs w:val="20"/>
          <w:vertAlign w:val="superscript"/>
          <w:lang w:val="bs-Latn-BA"/>
        </w:rPr>
        <w:footnoteReference w:id="6"/>
      </w:r>
      <w:r w:rsidRPr="00A6633C">
        <w:rPr>
          <w:rFonts w:ascii="Adobe Garamond Pro" w:hAnsi="Adobe Garamond Pro"/>
          <w:sz w:val="20"/>
          <w:szCs w:val="20"/>
          <w:lang w:val="bs-Latn-BA"/>
        </w:rPr>
        <w:t xml:space="preserve"> Maks Veber je pod državom pod razumijevao organizaciju koja ima “monopol legitivne primjene fizičke sile”.</w:t>
      </w:r>
      <w:r w:rsidRPr="00A6633C">
        <w:rPr>
          <w:rFonts w:ascii="Adobe Garamond Pro" w:hAnsi="Adobe Garamond Pro"/>
          <w:sz w:val="20"/>
          <w:szCs w:val="20"/>
          <w:vertAlign w:val="superscript"/>
          <w:lang w:val="bs-Latn-BA"/>
        </w:rPr>
        <w:footnoteReference w:id="7"/>
      </w:r>
      <w:r w:rsidRPr="00A6633C">
        <w:rPr>
          <w:rFonts w:ascii="Adobe Garamond Pro" w:hAnsi="Adobe Garamond Pro"/>
          <w:sz w:val="20"/>
          <w:szCs w:val="20"/>
          <w:lang w:val="bs-Latn-BA"/>
        </w:rPr>
        <w:t>Završavajući svoja Razmatranja o francuskoj revoluciji nudeći holističku deskripciju države, naglašava da “država nije partnerstvo u stvarima koje služe samo ukupnoj animalnoj egzistenciji koja je prolazne I kvarljive prirode.To je partnerstvo u svim naukama; partnerstvo u svakoj vrlini I u cjelokupnom savršenstvu. Kako se ciljevi takvog partnerstva ne mogu ostvariti ni za vrijeme života više generacija, ona postaje partnerstvo ne samo između onih koji su umrli I onih koji bi tek trebalo da se rode”.</w:t>
      </w:r>
      <w:r w:rsidRPr="00A6633C">
        <w:rPr>
          <w:rFonts w:ascii="Adobe Garamond Pro" w:hAnsi="Adobe Garamond Pro"/>
          <w:sz w:val="20"/>
          <w:szCs w:val="20"/>
          <w:vertAlign w:val="superscript"/>
          <w:lang w:val="bs-Latn-BA"/>
        </w:rPr>
        <w:footnoteReference w:id="8"/>
      </w:r>
      <w:r w:rsidRPr="00A6633C">
        <w:rPr>
          <w:rFonts w:ascii="Adobe Garamond Pro" w:hAnsi="Adobe Garamond Pro"/>
          <w:sz w:val="20"/>
          <w:szCs w:val="20"/>
          <w:lang w:val="bs-Latn-BA"/>
        </w:rPr>
        <w:t xml:space="preserve"> S pravno-teorijske tačke gledišta, kao i prema analitičkom pristupu Ostin je izjednačavao državu sa suverenom, to jest, kako se izrazio „sa pojedincem ili grupom lica koji vrše vrhovnu vlast u nezavisnom političkom društvu“.</w:t>
      </w:r>
      <w:r w:rsidRPr="00A6633C">
        <w:rPr>
          <w:rFonts w:ascii="Adobe Garamond Pro" w:hAnsi="Adobe Garamond Pro"/>
          <w:sz w:val="20"/>
          <w:szCs w:val="20"/>
          <w:vertAlign w:val="superscript"/>
          <w:lang w:val="bs-Latn-BA"/>
        </w:rPr>
        <w:footnoteReference w:id="9"/>
      </w:r>
      <w:r w:rsidRPr="00A6633C">
        <w:rPr>
          <w:rFonts w:ascii="Adobe Garamond Pro" w:hAnsi="Adobe Garamond Pro"/>
          <w:sz w:val="20"/>
          <w:szCs w:val="20"/>
          <w:lang w:val="bs-Latn-BA"/>
        </w:rPr>
        <w:t xml:space="preserve"> Sa historijske tačke gledišta, kao i prema koncepciji koja je današnju generaciju dovela do sociološko-jurističkog pristupa problemu o kome je riječ, Girke je ukazao na razvoj teorije države poslije srednjostoljetnog perioda, kao „subjekta prava ili pravnog lica pa, prema tome, kako bismo mi u engleskom govornom području rekli kao korporaciji“.</w:t>
      </w:r>
      <w:r w:rsidRPr="00A6633C">
        <w:rPr>
          <w:rFonts w:ascii="Adobe Garamond Pro" w:hAnsi="Adobe Garamond Pro"/>
          <w:sz w:val="20"/>
          <w:szCs w:val="20"/>
          <w:vertAlign w:val="superscript"/>
          <w:lang w:val="bs-Latn-BA"/>
        </w:rPr>
        <w:footnoteReference w:id="10"/>
      </w:r>
      <w:r w:rsidRPr="00A6633C">
        <w:rPr>
          <w:rFonts w:ascii="Adobe Garamond Pro" w:hAnsi="Adobe Garamond Pro"/>
          <w:sz w:val="20"/>
          <w:szCs w:val="20"/>
          <w:lang w:val="bs-Latn-BA"/>
        </w:rPr>
        <w:t xml:space="preserve"> Mejtlend je ovu ideju o državi kao korporaciji razvio na osnovu pravne historije. Poslije historijsko-političke i pravno-teorijske rasprave, Jelinek predlaže tri jurističke ideje-država je objekt individualnog prava i prava uopšte; tu je država Anstalto jest, masa imovine, kako materijalne tako i nematerijalne, posvećena nekom određenom cilju, kju pravo priznaje kao pravno lice; zatim, država kao pravni odnos-odnos vlasti koji je uspostavljen između vladaoca i onih kojima vlada-i, najzad država, kao subjekt individualnog prava i prava uopšte. On se opredjeljuje za treće shvatanje (Rechtssubjekt).</w:t>
      </w:r>
      <w:r w:rsidRPr="00A6633C">
        <w:rPr>
          <w:rFonts w:ascii="Adobe Garamond Pro" w:hAnsi="Adobe Garamond Pro"/>
          <w:sz w:val="20"/>
          <w:szCs w:val="20"/>
          <w:vertAlign w:val="superscript"/>
          <w:lang w:val="bs-Latn-BA"/>
        </w:rPr>
        <w:footnoteReference w:id="11"/>
      </w:r>
      <w:r w:rsidRPr="00A6633C">
        <w:rPr>
          <w:rFonts w:ascii="Adobe Garamond Pro" w:hAnsi="Adobe Garamond Pro"/>
          <w:sz w:val="20"/>
          <w:szCs w:val="20"/>
          <w:lang w:val="bs-Latn-BA"/>
        </w:rPr>
        <w:t xml:space="preserve">  Sa tačke stanovišta neosholističke sociologije Oriu smatra da je država institucija, to jest, nešto ustanovljeno da neprestano postoji, odvojeno od bilo kog lica i nezavisno od proteka vremena, institucija u kojoj su izvjesne aktivnosti organizovane bez uključivanja ličnosti tih lica i u kojoj uspostavljeni njeni sopstveni postupci i organi vlasti.</w:t>
      </w:r>
    </w:p>
    <w:p w:rsidR="001B748B" w:rsidRPr="001B748B" w:rsidRDefault="001B748B" w:rsidP="001B748B">
      <w:pPr>
        <w:spacing w:after="0" w:line="240" w:lineRule="auto"/>
        <w:ind w:firstLine="720"/>
        <w:jc w:val="both"/>
        <w:rPr>
          <w:rFonts w:ascii="Adobe Garamond Pro" w:hAnsi="Adobe Garamond Pro"/>
          <w:lang w:val="bs-Latn-BA"/>
        </w:rPr>
      </w:pPr>
    </w:p>
    <w:p w:rsidR="001B748B" w:rsidRPr="001B748B" w:rsidRDefault="001B748B" w:rsidP="001B748B">
      <w:pPr>
        <w:spacing w:after="0" w:line="240" w:lineRule="auto"/>
        <w:jc w:val="both"/>
        <w:rPr>
          <w:rFonts w:ascii="Adobe Garamond Pro" w:hAnsi="Adobe Garamond Pro"/>
          <w:b/>
          <w:lang w:val="bs-Latn-BA"/>
        </w:rPr>
      </w:pPr>
      <w:r w:rsidRPr="001B748B">
        <w:rPr>
          <w:rFonts w:ascii="Adobe Garamond Pro" w:hAnsi="Adobe Garamond Pro"/>
          <w:b/>
          <w:lang w:val="bs-Latn-BA"/>
        </w:rPr>
        <w:lastRenderedPageBreak/>
        <w:t>Transformacija suveriniteta države</w:t>
      </w:r>
    </w:p>
    <w:p w:rsidR="001B748B" w:rsidRDefault="001B748B" w:rsidP="001B748B">
      <w:pPr>
        <w:spacing w:after="0" w:line="240" w:lineRule="auto"/>
        <w:jc w:val="both"/>
        <w:rPr>
          <w:rFonts w:ascii="Adobe Garamond Pro" w:hAnsi="Adobe Garamond Pro"/>
          <w:lang w:val="bs-Latn-BA"/>
        </w:rPr>
      </w:pPr>
    </w:p>
    <w:p w:rsidR="001B748B" w:rsidRPr="00A6633C" w:rsidRDefault="001B748B" w:rsidP="001B748B">
      <w:pPr>
        <w:spacing w:after="0" w:line="240" w:lineRule="auto"/>
        <w:ind w:firstLine="720"/>
        <w:jc w:val="both"/>
        <w:rPr>
          <w:rFonts w:ascii="Adobe Garamond Pro" w:hAnsi="Adobe Garamond Pro"/>
          <w:sz w:val="20"/>
          <w:szCs w:val="20"/>
          <w:lang w:val="bs-Latn-BA"/>
        </w:rPr>
      </w:pPr>
      <w:r w:rsidRPr="00A6633C">
        <w:rPr>
          <w:rFonts w:ascii="Adobe Garamond Pro" w:hAnsi="Adobe Garamond Pro"/>
          <w:sz w:val="20"/>
          <w:szCs w:val="20"/>
          <w:lang w:val="bs-Latn-BA"/>
        </w:rPr>
        <w:t>Većina rasprava o globalizaciji, bez obzira odakle dolaze,bave se položajem nacionalne države ali takođe i pitanjima sudbine nacionalnih kultura I nacionalnih identiteta. Raspon ovih rasprava ide od toga da su nacionalnoj državi odbrojani dani, do toga da je njen uticaj sve snažniji. Ono što je zajedničko svim debatama o globalizaciji, to je da se uloga nacionalne države bitno mijenja. Država nije više vrhovni autoritet nad društvom iekonomijom. Nova era obilježena je globalnim tržištem.Kroz transnacionalne mreže proizvodnje, trgovine i finansija, nasceni je ekonomija bez granica i nacionalne vlade postaju transnacionalni mehanizmi, odnosno “prenosne institucije u sendviču između moćnih lokalnih, regionalnih i globalnih mehanizama vladavine”.</w:t>
      </w:r>
      <w:r w:rsidRPr="00A6633C">
        <w:rPr>
          <w:rFonts w:ascii="Adobe Garamond Pro" w:hAnsi="Adobe Garamond Pro"/>
          <w:sz w:val="20"/>
          <w:szCs w:val="20"/>
          <w:vertAlign w:val="superscript"/>
          <w:lang w:val="bs-Latn-BA"/>
        </w:rPr>
        <w:footnoteReference w:id="12"/>
      </w:r>
      <w:r w:rsidRPr="00A6633C">
        <w:rPr>
          <w:rFonts w:ascii="Adobe Garamond Pro" w:hAnsi="Adobe Garamond Pro"/>
          <w:sz w:val="20"/>
          <w:szCs w:val="20"/>
          <w:lang w:val="bs-Latn-BA"/>
        </w:rPr>
        <w:t>Za skeptike globalizacija je u suštini mit koji pokriva segmentiranost međunarodne ekonomije (Evropa, pasifička Azija i sjeverna Amerika) pri čemu nacionalne vlade ostaju veoma moćne.Savremeni nivo ekonomske međuzavisnosti nije bez presedana, istorijski posmatrano, “već se samo radi o porastu internacionalizacije, odnosno, interakcije između nacionalnih ekonomija”.</w:t>
      </w:r>
      <w:r w:rsidRPr="00A6633C">
        <w:rPr>
          <w:rFonts w:ascii="Adobe Garamond Pro" w:hAnsi="Adobe Garamond Pro"/>
          <w:sz w:val="20"/>
          <w:szCs w:val="20"/>
          <w:vertAlign w:val="superscript"/>
          <w:lang w:val="bs-Latn-BA"/>
        </w:rPr>
        <w:footnoteReference w:id="13"/>
      </w:r>
      <w:r w:rsidRPr="00A6633C">
        <w:rPr>
          <w:rFonts w:ascii="Adobe Garamond Pro" w:hAnsi="Adobe Garamond Pro"/>
          <w:sz w:val="20"/>
          <w:szCs w:val="20"/>
          <w:lang w:val="bs-Latn-BA"/>
        </w:rPr>
        <w:t xml:space="preserve"> Prema transformacionalstima “države i društva širom planete prolaze kroz proces dubokih promjena u kome pokušavaju da se adaptiraju na sve među zavisniji ali istovremeno i visoko rizičan svijet”.</w:t>
      </w:r>
      <w:r w:rsidRPr="00A6633C">
        <w:rPr>
          <w:rFonts w:ascii="Adobe Garamond Pro" w:hAnsi="Adobe Garamond Pro"/>
          <w:sz w:val="20"/>
          <w:szCs w:val="20"/>
          <w:vertAlign w:val="superscript"/>
          <w:lang w:val="bs-Latn-BA"/>
        </w:rPr>
        <w:footnoteReference w:id="14"/>
      </w:r>
    </w:p>
    <w:p w:rsidR="001B748B" w:rsidRPr="00A6633C" w:rsidRDefault="001B748B" w:rsidP="001B748B">
      <w:pPr>
        <w:spacing w:after="0" w:line="240" w:lineRule="auto"/>
        <w:ind w:firstLine="720"/>
        <w:jc w:val="both"/>
        <w:rPr>
          <w:rFonts w:ascii="Adobe Garamond Pro" w:hAnsi="Adobe Garamond Pro"/>
          <w:sz w:val="20"/>
          <w:szCs w:val="20"/>
          <w:lang w:val="bs-Latn-BA"/>
        </w:rPr>
      </w:pPr>
    </w:p>
    <w:p w:rsidR="001B748B" w:rsidRPr="00A6633C" w:rsidRDefault="001B748B" w:rsidP="001B748B">
      <w:pPr>
        <w:spacing w:after="0" w:line="240" w:lineRule="auto"/>
        <w:ind w:firstLine="720"/>
        <w:jc w:val="both"/>
        <w:rPr>
          <w:rFonts w:ascii="Adobe Garamond Pro" w:hAnsi="Adobe Garamond Pro"/>
          <w:sz w:val="20"/>
          <w:szCs w:val="20"/>
          <w:lang w:val="bs-Latn-BA"/>
        </w:rPr>
      </w:pPr>
      <w:r w:rsidRPr="00A6633C">
        <w:rPr>
          <w:rFonts w:ascii="Adobe Garamond Pro" w:hAnsi="Adobe Garamond Pro"/>
          <w:sz w:val="20"/>
          <w:szCs w:val="20"/>
          <w:lang w:val="bs-Latn-BA"/>
        </w:rPr>
        <w:t>Po Entoniju Gidensu, uzroci sve veće globalizacije su sledeći. Prvo, pad komunizma odnosno, kretanje bivših socijalističkih država ka političkim i ekonomskim sistemima Zapada. To je po njemu uzrok, ali istovremeno smatra da ga treba tretirati I kao rezultat same globalizacije. Drugo, porast međunarodnih i regionalnih mahanizama vladavine (UN, EU) itreće, međunarodne vlade i nevladine organizacije”.</w:t>
      </w:r>
      <w:r w:rsidRPr="00A6633C">
        <w:rPr>
          <w:rFonts w:ascii="Adobe Garamond Pro" w:hAnsi="Adobe Garamond Pro"/>
          <w:sz w:val="20"/>
          <w:szCs w:val="20"/>
          <w:vertAlign w:val="superscript"/>
          <w:lang w:val="bs-Latn-BA"/>
        </w:rPr>
        <w:footnoteReference w:id="15"/>
      </w:r>
      <w:r w:rsidRPr="00A6633C">
        <w:rPr>
          <w:rFonts w:ascii="Adobe Garamond Pro" w:hAnsi="Adobe Garamond Pro"/>
          <w:sz w:val="20"/>
          <w:szCs w:val="20"/>
          <w:lang w:val="bs-Latn-BA"/>
        </w:rPr>
        <w:t xml:space="preserve"> Svi ovi uzroci I te kako utiču na ulogu nacionalne države.</w:t>
      </w:r>
    </w:p>
    <w:p w:rsidR="001B748B" w:rsidRPr="00A6633C" w:rsidRDefault="001B748B" w:rsidP="001B748B">
      <w:pPr>
        <w:spacing w:after="0" w:line="240" w:lineRule="auto"/>
        <w:ind w:firstLine="720"/>
        <w:jc w:val="both"/>
        <w:rPr>
          <w:rFonts w:ascii="Adobe Garamond Pro" w:hAnsi="Adobe Garamond Pro"/>
          <w:sz w:val="20"/>
          <w:szCs w:val="20"/>
          <w:lang w:val="bs-Latn-BA"/>
        </w:rPr>
      </w:pPr>
    </w:p>
    <w:p w:rsidR="001B748B" w:rsidRPr="00A6633C" w:rsidRDefault="001B748B" w:rsidP="001B748B">
      <w:pPr>
        <w:spacing w:after="0" w:line="240" w:lineRule="auto"/>
        <w:ind w:firstLine="720"/>
        <w:jc w:val="both"/>
        <w:rPr>
          <w:rFonts w:ascii="Adobe Garamond Pro" w:hAnsi="Adobe Garamond Pro"/>
          <w:sz w:val="20"/>
          <w:szCs w:val="20"/>
          <w:lang w:val="bs-Latn-BA"/>
        </w:rPr>
      </w:pPr>
      <w:r w:rsidRPr="00A6633C">
        <w:rPr>
          <w:rFonts w:ascii="Adobe Garamond Pro" w:hAnsi="Adobe Garamond Pro"/>
          <w:sz w:val="20"/>
          <w:szCs w:val="20"/>
          <w:lang w:val="bs-Latn-BA"/>
        </w:rPr>
        <w:t>Po Alenu Skotu, nije više moguća ni slavna Veberova definicija države, jer su mnogi njeni atributi dovedeni u pitanje. Naime, prema Maksu Veberu, “država je ona ljudska zajednica koja (uspješno) pretenduje na to da unutar određene teritorije – “teritorija” spada u definiciju – za sebe rezerviše monopol legotimne primjene fizičke sile“.</w:t>
      </w:r>
      <w:r w:rsidRPr="00A6633C">
        <w:rPr>
          <w:rFonts w:ascii="Adobe Garamond Pro" w:hAnsi="Adobe Garamond Pro"/>
          <w:sz w:val="20"/>
          <w:szCs w:val="20"/>
          <w:vertAlign w:val="superscript"/>
          <w:lang w:val="bs-Latn-BA"/>
        </w:rPr>
        <w:footnoteReference w:id="16"/>
      </w:r>
    </w:p>
    <w:p w:rsidR="001B748B" w:rsidRPr="00A6633C" w:rsidRDefault="001B748B" w:rsidP="001B748B">
      <w:pPr>
        <w:spacing w:after="0" w:line="240" w:lineRule="auto"/>
        <w:jc w:val="both"/>
        <w:rPr>
          <w:rFonts w:ascii="Adobe Garamond Pro" w:hAnsi="Adobe Garamond Pro"/>
          <w:sz w:val="20"/>
          <w:szCs w:val="20"/>
          <w:lang w:val="bs-Latn-BA"/>
        </w:rPr>
      </w:pPr>
    </w:p>
    <w:p w:rsidR="001B748B" w:rsidRPr="00A6633C" w:rsidRDefault="001B748B" w:rsidP="001B748B">
      <w:pPr>
        <w:spacing w:after="0" w:line="240" w:lineRule="auto"/>
        <w:ind w:firstLine="720"/>
        <w:jc w:val="both"/>
        <w:rPr>
          <w:rFonts w:ascii="Adobe Garamond Pro" w:hAnsi="Adobe Garamond Pro"/>
          <w:sz w:val="20"/>
          <w:szCs w:val="20"/>
          <w:lang w:val="bs-Latn-BA"/>
        </w:rPr>
      </w:pPr>
      <w:r w:rsidRPr="00A6633C">
        <w:rPr>
          <w:rFonts w:ascii="Adobe Garamond Pro" w:hAnsi="Adobe Garamond Pro"/>
          <w:sz w:val="20"/>
          <w:szCs w:val="20"/>
          <w:lang w:val="bs-Latn-BA"/>
        </w:rPr>
        <w:t xml:space="preserve">Rasprave o promijenjenoj ulozi nacionalnih država u procesu globalizacije idu od toga da se govori o “izumiranju države” preko “ispražnjene autonomije i suveriniteta nacionalnih država”, do toga da suverenitet nacionalnih država nije ugrožen i da one i dalje predstavljaju ključne aktere na međunarodnoj sceni. Najbrojniji su oni koji govore o transformaciji nacionalne države, odnosno promijeni forme i funkcije. Iako nacije zadržavaju </w:t>
      </w:r>
      <w:r w:rsidRPr="00A6633C">
        <w:rPr>
          <w:rFonts w:ascii="Adobe Garamond Pro" w:hAnsi="Adobe Garamond Pro"/>
          <w:sz w:val="20"/>
          <w:szCs w:val="20"/>
          <w:lang w:val="bs-Latn-BA"/>
        </w:rPr>
        <w:lastRenderedPageBreak/>
        <w:t>važnost, suverenitet nacije se pomijera, izgled nacionalne države se mijenja i nacionalne države su prisiljene da ponovo otkrivaju svoje identitete”.</w:t>
      </w:r>
      <w:r w:rsidRPr="00A6633C">
        <w:rPr>
          <w:rFonts w:ascii="Adobe Garamond Pro" w:hAnsi="Adobe Garamond Pro"/>
          <w:sz w:val="20"/>
          <w:szCs w:val="20"/>
          <w:vertAlign w:val="superscript"/>
          <w:lang w:val="bs-Latn-BA"/>
        </w:rPr>
        <w:footnoteReference w:id="17"/>
      </w:r>
      <w:r w:rsidRPr="00A6633C">
        <w:rPr>
          <w:rFonts w:ascii="Adobe Garamond Pro" w:hAnsi="Adobe Garamond Pro"/>
          <w:sz w:val="20"/>
          <w:szCs w:val="20"/>
          <w:lang w:val="bs-Latn-BA"/>
        </w:rPr>
        <w:t>Smatra se da je suverenitet nužna karakteristika države.Moderna historija Zapadne Evrope često je pisana kao historija uspona suverene države.Danas je u Evropi trend desuverenizacije države. Ujedinjenje nacije sastavljene su od suverenih država.</w:t>
      </w:r>
    </w:p>
    <w:p w:rsidR="001B748B" w:rsidRPr="00A6633C" w:rsidRDefault="001B748B" w:rsidP="001B748B">
      <w:pPr>
        <w:spacing w:after="0" w:line="240" w:lineRule="auto"/>
        <w:jc w:val="both"/>
        <w:rPr>
          <w:rFonts w:ascii="Adobe Garamond Pro" w:hAnsi="Adobe Garamond Pro"/>
          <w:sz w:val="20"/>
          <w:szCs w:val="20"/>
          <w:lang w:val="bs-Latn-BA"/>
        </w:rPr>
      </w:pPr>
    </w:p>
    <w:p w:rsidR="001B748B" w:rsidRPr="00A6633C" w:rsidRDefault="001B748B" w:rsidP="001B748B">
      <w:pPr>
        <w:spacing w:after="0" w:line="240" w:lineRule="auto"/>
        <w:ind w:firstLine="720"/>
        <w:jc w:val="both"/>
        <w:rPr>
          <w:rFonts w:ascii="Adobe Garamond Pro" w:hAnsi="Adobe Garamond Pro"/>
          <w:sz w:val="20"/>
          <w:szCs w:val="20"/>
          <w:lang w:val="bs-Latn-BA"/>
        </w:rPr>
      </w:pPr>
      <w:r w:rsidRPr="00A6633C">
        <w:rPr>
          <w:rFonts w:ascii="Adobe Garamond Pro" w:hAnsi="Adobe Garamond Pro"/>
          <w:sz w:val="20"/>
          <w:szCs w:val="20"/>
          <w:lang w:val="bs-Latn-BA"/>
        </w:rPr>
        <w:t>Ipak, danas nije lako utvrditi značenje pojma suverenost. Kako smatra Norman Beri: “Zvati državu suverenom ne znači sugerisati da se ona ne može izložiti obavezama međunarodnog prava. Ulazeći 1973.u Evropsku ekonomsku zajednicu, Ujedinjeno Kraljestvo je u izvjesnoj mjeri prihvatilo superiornost prava koje izvire iz međunarodnih institucija nad domaćim zakonodavstvom. Docnije, je razvoj te organizacije (danas Evropska unija) doveo je do postepene erozije “suverenosti” tako da zemljom danas, u nekom oblastima, upravlja pravo koje nije njena neposredna tvorevina”.</w:t>
      </w:r>
      <w:r w:rsidRPr="00A6633C">
        <w:rPr>
          <w:rFonts w:ascii="Adobe Garamond Pro" w:hAnsi="Adobe Garamond Pro"/>
          <w:sz w:val="20"/>
          <w:szCs w:val="20"/>
          <w:vertAlign w:val="superscript"/>
          <w:lang w:val="bs-Latn-BA"/>
        </w:rPr>
        <w:footnoteReference w:id="18"/>
      </w:r>
      <w:r w:rsidRPr="00A6633C">
        <w:rPr>
          <w:rFonts w:ascii="Adobe Garamond Pro" w:hAnsi="Adobe Garamond Pro"/>
          <w:sz w:val="20"/>
          <w:szCs w:val="20"/>
          <w:lang w:val="bs-Latn-BA"/>
        </w:rPr>
        <w:t xml:space="preserve"> U procesu pridruživanja Evropskoj uniji i najmoćnije države su bile prinuđene da harmoniziraju svoje zakone. Klaus fon Bajme navodi da je u Njemačkoj jedna petina zakona rezultat zahtijeva iz Brisela”.</w:t>
      </w:r>
      <w:r w:rsidRPr="00A6633C">
        <w:rPr>
          <w:rFonts w:ascii="Adobe Garamond Pro" w:hAnsi="Adobe Garamond Pro"/>
          <w:sz w:val="20"/>
          <w:szCs w:val="20"/>
          <w:vertAlign w:val="superscript"/>
          <w:lang w:val="bs-Latn-BA"/>
        </w:rPr>
        <w:footnoteReference w:id="19"/>
      </w:r>
      <w:r w:rsidRPr="00A6633C">
        <w:rPr>
          <w:rFonts w:ascii="Adobe Garamond Pro" w:hAnsi="Adobe Garamond Pro"/>
          <w:sz w:val="20"/>
          <w:szCs w:val="20"/>
          <w:lang w:val="bs-Latn-BA"/>
        </w:rPr>
        <w:t>Sve više govori se o gubitku suveriniteta i preuzimanju funkcija države podkopan jačanjem suprancionalnih entiteta i tvorevina. Novi uspjeh evropskog ustrojstva države ogleda se u zajedničkoj valuti, vojsci i radu na zajedničkom ustavu. Kako navodi Dejvid Held, suverenost se danas može razumjeti “manje kao teritorijalno definisana granica, a više kao političko pogađanje oko resursa u okviru kompleksne transnacionalne mreže”.</w:t>
      </w:r>
      <w:r w:rsidRPr="00A6633C">
        <w:rPr>
          <w:rFonts w:ascii="Adobe Garamond Pro" w:hAnsi="Adobe Garamond Pro"/>
          <w:sz w:val="20"/>
          <w:szCs w:val="20"/>
          <w:vertAlign w:val="superscript"/>
          <w:lang w:val="bs-Latn-BA"/>
        </w:rPr>
        <w:footnoteReference w:id="20"/>
      </w:r>
    </w:p>
    <w:p w:rsidR="001B748B" w:rsidRPr="00A6633C" w:rsidRDefault="001B748B" w:rsidP="001B748B">
      <w:pPr>
        <w:spacing w:after="0" w:line="240" w:lineRule="auto"/>
        <w:jc w:val="both"/>
        <w:rPr>
          <w:rFonts w:ascii="Adobe Garamond Pro" w:hAnsi="Adobe Garamond Pro"/>
          <w:sz w:val="20"/>
          <w:szCs w:val="20"/>
          <w:lang w:val="bs-Latn-BA"/>
        </w:rPr>
      </w:pPr>
    </w:p>
    <w:p w:rsidR="001B748B" w:rsidRPr="00A6633C" w:rsidRDefault="001B748B" w:rsidP="001B748B">
      <w:pPr>
        <w:spacing w:after="0" w:line="240" w:lineRule="auto"/>
        <w:ind w:firstLine="720"/>
        <w:jc w:val="both"/>
        <w:rPr>
          <w:rFonts w:ascii="Adobe Garamond Pro" w:hAnsi="Adobe Garamond Pro"/>
          <w:sz w:val="20"/>
          <w:szCs w:val="20"/>
          <w:lang w:val="bs-Latn-BA"/>
        </w:rPr>
      </w:pPr>
      <w:r w:rsidRPr="00A6633C">
        <w:rPr>
          <w:rFonts w:ascii="Adobe Garamond Pro" w:hAnsi="Adobe Garamond Pro"/>
          <w:sz w:val="20"/>
          <w:szCs w:val="20"/>
          <w:lang w:val="bs-Latn-BA"/>
        </w:rPr>
        <w:t>Suverenitet se takođe dovodi u pitanje kada država teroriše svoje građane ili kada vrši agresiju na neku drugu zemlju. Društvena odgovornost država ne prestaje pored nacionalnim granicama već se pruža i preko njih.Na jednoj strain, građani moraju da pokrenu dpor protiv sopstvene vlade kada krši njihova pravila (kada se iscrpu resursi unutrašnjeg prava), ili kako navodi Kejt Neš. “U međunarodnom pravu, prava i obaveze pojedinaca kao ljudi, sada su ispred njihovih obaveza, kao građana suverenih nacionalnih država”.</w:t>
      </w:r>
      <w:r w:rsidRPr="00A6633C">
        <w:rPr>
          <w:rFonts w:ascii="Adobe Garamond Pro" w:hAnsi="Adobe Garamond Pro"/>
          <w:sz w:val="20"/>
          <w:szCs w:val="20"/>
          <w:vertAlign w:val="superscript"/>
          <w:lang w:val="bs-Latn-BA"/>
        </w:rPr>
        <w:footnoteReference w:id="21"/>
      </w:r>
    </w:p>
    <w:p w:rsidR="001B748B" w:rsidRPr="00A6633C" w:rsidRDefault="001B748B" w:rsidP="001B748B">
      <w:pPr>
        <w:spacing w:after="0" w:line="240" w:lineRule="auto"/>
        <w:jc w:val="both"/>
        <w:rPr>
          <w:rFonts w:ascii="Adobe Garamond Pro" w:hAnsi="Adobe Garamond Pro"/>
          <w:sz w:val="20"/>
          <w:szCs w:val="20"/>
          <w:lang w:val="bs-Latn-BA"/>
        </w:rPr>
      </w:pPr>
    </w:p>
    <w:p w:rsidR="001B748B" w:rsidRPr="00A6633C" w:rsidRDefault="001B748B" w:rsidP="001B748B">
      <w:pPr>
        <w:spacing w:after="0" w:line="240" w:lineRule="auto"/>
        <w:ind w:firstLine="720"/>
        <w:jc w:val="both"/>
        <w:rPr>
          <w:rFonts w:ascii="Adobe Garamond Pro" w:hAnsi="Adobe Garamond Pro"/>
          <w:sz w:val="20"/>
          <w:szCs w:val="20"/>
          <w:lang w:val="bs-Latn-BA"/>
        </w:rPr>
      </w:pPr>
      <w:r w:rsidRPr="00A6633C">
        <w:rPr>
          <w:rFonts w:ascii="Adobe Garamond Pro" w:hAnsi="Adobe Garamond Pro"/>
          <w:sz w:val="20"/>
          <w:szCs w:val="20"/>
          <w:lang w:val="bs-Latn-BA"/>
        </w:rPr>
        <w:t xml:space="preserve">Na gubitak ili smanjenje suveriniteta utiču globalna ekonomija, nove forme globalnog upravljanja, međunarodni vojni savezi i međunarodno pravo. Globalizacija je dovela do novih globalnih aktera. To su, osim države, i akteri globalne ekonomije (multinacionalne korporacije, međunarodne finansiske institucije, mobilni kapital), akteri globalnog civilnog društva i terorističke grupe i organizacije. Svaki od njih aktera na svoj način nastoji da dovede u pitanje autoritet i suverenitet države. U skladu s tim suverenost </w:t>
      </w:r>
      <w:r w:rsidRPr="00A6633C">
        <w:rPr>
          <w:rFonts w:ascii="Adobe Garamond Pro" w:hAnsi="Adobe Garamond Pro"/>
          <w:sz w:val="20"/>
          <w:szCs w:val="20"/>
          <w:lang w:val="bs-Latn-BA"/>
        </w:rPr>
        <w:lastRenderedPageBreak/>
        <w:t>jedne države zavisi od razvoja njenih domaćih administrativnih i političkih ustanova, ali i od toga kolika je njena moć u odnosu na druge države. Politička vlast države i administrativni kapacitet institucija ključni su činioci bihejvioralne suverenosti. Da bi upravljala sopstvenom teritorijom, država mora da ubire poreze i mora da obezbjedi snage reda. No, da bi se u današnje vrijeme upravljalo zemljom, državu moraju krasiti, dobro razvijeni sudski sistem kojim se stavljaju na snagu sporazumi i drugi zakoni, agencije koje obezbjeđuju javna dobra i regulišu negativne sekundarne posljedice, i mreža društvene sigurnosti koja odražava sociopolitičku stabilnosti pomaže da se promjene u ekonomiji. Šta više, da bi se legtimisao domaći politički poredak, te elemente državnog kapaciteta treba da prate autoritativni zakonodavni procesiu kojima učestvuje većina aktivnih interesnih grupa. Država je često uslovljena ili ucijenjena. Ivan Krastev ove procese slikovito opisuje: da „spoljna ograničenja imaju za cilj spriječavanje realizacije projekta uzimanja da države koje podržavaju etike, ali istovremeno predatorska etika koristi spoljni pritisak kao izgovor za sopstveni nedostatak društvene odgovornosti. U tom smislu, spoljna uslovljavanja imaju negativan efekat na odnose između političara i javnosti. Vlade biraju izabrane nakon ljubavne veze sa biračkim tijelom, ali su vjenčane sa međunarodnim donatorima. Gledajući odozdo, balkanske demokratije su politički režim gdje su glasači slobodni da mijenjaju vlade, ali su vrlo ograničeni da mijenjaju politike”.</w:t>
      </w:r>
      <w:r w:rsidRPr="00A6633C">
        <w:rPr>
          <w:rFonts w:ascii="Adobe Garamond Pro" w:hAnsi="Adobe Garamond Pro"/>
          <w:sz w:val="20"/>
          <w:szCs w:val="20"/>
          <w:vertAlign w:val="superscript"/>
          <w:lang w:val="bs-Latn-BA"/>
        </w:rPr>
        <w:footnoteReference w:id="22"/>
      </w:r>
      <w:r w:rsidRPr="00A6633C">
        <w:rPr>
          <w:rFonts w:ascii="Adobe Garamond Pro" w:hAnsi="Adobe Garamond Pro"/>
          <w:sz w:val="20"/>
          <w:szCs w:val="20"/>
          <w:lang w:val="bs-Latn-BA"/>
        </w:rPr>
        <w:t>Isti autor dodaje.“Birači su uhvaćeni u zamku. S jedne strane, oni žele da međunarodna zajednica kontroliše njihove korunpirane političare, ali sa druge strane, oni žele da imaju riječ kada je u pitanju proces kreiranja politike. Međunarodni akteri takođe doprinose delegitimizaciji elite. Oni ne kažnjavaju elitu zbog kršenja obećanja datim biračima, već ih, naprotiv, i ohrabruju da to urade.Međunarodna zajednica kažnjava vlade zbog neispunjavanja obaveza prema MMF-u, ali nije zainteresovana da utvrdi do koje mjere političari ispunjavaju obećanja data biračima”.</w:t>
      </w:r>
      <w:r w:rsidRPr="00A6633C">
        <w:rPr>
          <w:rFonts w:ascii="Adobe Garamond Pro" w:hAnsi="Adobe Garamond Pro"/>
          <w:sz w:val="20"/>
          <w:szCs w:val="20"/>
          <w:vertAlign w:val="superscript"/>
          <w:lang w:val="bs-Latn-BA"/>
        </w:rPr>
        <w:footnoteReference w:id="23"/>
      </w:r>
      <w:r w:rsidRPr="00A6633C">
        <w:rPr>
          <w:rFonts w:ascii="Adobe Garamond Pro" w:hAnsi="Adobe Garamond Pro"/>
          <w:sz w:val="20"/>
          <w:szCs w:val="20"/>
          <w:lang w:val="bs-Latn-BA"/>
        </w:rPr>
        <w:t xml:space="preserve"> Usled porasta uloge međunarodnih vladinih organizacija (Intergovernmental organizations) dobitnici su: izvršna vlast, birokratija i sustvo, a gubitnici su parlamenti i partije. Terorističke grupe djeluju slabljenjem spoljašnjeg suvereniteta i ugrožavanjem bezbijednosti, ali to vodii ka jačanju unutrašnjih prerogative države. Međunarodno civilno društvo kao mreža samoorganizovanih i relativno autonomnih organizacija vrši uticaj svojim djelovanjem unutar države, alii mimo države.</w:t>
      </w:r>
    </w:p>
    <w:p w:rsidR="001B748B" w:rsidRPr="00A6633C" w:rsidRDefault="001B748B" w:rsidP="001B748B">
      <w:pPr>
        <w:spacing w:after="0" w:line="240" w:lineRule="auto"/>
        <w:ind w:firstLine="720"/>
        <w:jc w:val="both"/>
        <w:rPr>
          <w:rFonts w:ascii="Adobe Garamond Pro" w:hAnsi="Adobe Garamond Pro"/>
          <w:sz w:val="20"/>
          <w:szCs w:val="20"/>
          <w:lang w:val="bs-Latn-BA"/>
        </w:rPr>
      </w:pPr>
    </w:p>
    <w:p w:rsidR="001B748B" w:rsidRPr="00A6633C" w:rsidRDefault="001B748B" w:rsidP="001B748B">
      <w:pPr>
        <w:spacing w:after="0" w:line="240" w:lineRule="auto"/>
        <w:ind w:firstLine="720"/>
        <w:jc w:val="both"/>
        <w:rPr>
          <w:rFonts w:ascii="Adobe Garamond Pro" w:hAnsi="Adobe Garamond Pro"/>
          <w:sz w:val="20"/>
          <w:szCs w:val="20"/>
          <w:lang w:val="bs-Latn-BA"/>
        </w:rPr>
      </w:pPr>
      <w:r w:rsidRPr="00A6633C">
        <w:rPr>
          <w:rFonts w:ascii="Adobe Garamond Pro" w:hAnsi="Adobe Garamond Pro"/>
          <w:sz w:val="20"/>
          <w:szCs w:val="20"/>
          <w:lang w:val="bs-Latn-BA"/>
        </w:rPr>
        <w:t>Ekonomska desuverenizacija država. Multinacionalne korporacije nagrizaju suverenitet država sposobnošću mobilnosti svoga kapitala – invenstiranjem i povlačenjem kapitala, ali prije svega, izbjegavanjem plaćanja poreza kao osnovnog prihoda države. Dejvid Held ukazuje do koje mjere globalizacija vrši ekonomsku desuverenizaciju država:„Globalizacija transformiše nacionalne ekonomije na takav način da se nacionalni ekonomski proces više ne poklapa sa nacionalnim teritorijalnim granicama”.</w:t>
      </w:r>
      <w:r w:rsidRPr="00A6633C">
        <w:rPr>
          <w:rFonts w:ascii="Adobe Garamond Pro" w:hAnsi="Adobe Garamond Pro"/>
          <w:sz w:val="20"/>
          <w:szCs w:val="20"/>
          <w:vertAlign w:val="superscript"/>
          <w:lang w:val="bs-Latn-BA"/>
        </w:rPr>
        <w:footnoteReference w:id="24"/>
      </w:r>
      <w:r w:rsidRPr="00A6633C">
        <w:rPr>
          <w:rFonts w:ascii="Adobe Garamond Pro" w:hAnsi="Adobe Garamond Pro"/>
          <w:sz w:val="20"/>
          <w:szCs w:val="20"/>
          <w:lang w:val="bs-Latn-BA"/>
        </w:rPr>
        <w:t xml:space="preserve"> Nacionalne države su siromašnije od transnacionalnih korporacija koje sve više kontrolišu masovne medije, posebno TV-kanale i reklamne agencije, preko kojih šire “kulturu i ideologiju </w:t>
      </w:r>
      <w:r w:rsidRPr="00A6633C">
        <w:rPr>
          <w:rFonts w:ascii="Adobe Garamond Pro" w:hAnsi="Adobe Garamond Pro"/>
          <w:sz w:val="20"/>
          <w:szCs w:val="20"/>
          <w:lang w:val="bs-Latn-BA"/>
        </w:rPr>
        <w:lastRenderedPageBreak/>
        <w:t>konzumerizma” na globalnom nivou. Proizvodnja i prodaja unutar transnacionalnih korporacija postaju “deteritorijalizovani.” Ekonomsku suverenost države ugrožavaju nadnacionalne organizacije kojima ona delegira dio svoje suverenosti prihvatajući pravila igre, transnacionalne finansiske institucije (MMF, Svjeska banka), multinacionalne korporacije i globalizacije svjeskog tržišta i informaciono- komunikacione tehnologije (internet, sateliski televizija) i globalni problemi koje sama država nije u stanju da riješava (ekološki problem, terorizma). Nastanak ekonomskih granica ili preciznije, barijera, uslovljen je uticajem takozvana četiri “I”: invensticija, industrije, informacionih tehnologija i individualnih potreba. Ekonomsko čitanje globalizacije razmatra porast međudržavnih transakcija i protoka kapitala, roba i usluga.U ekonomskom smislu očita je nova vrsta detertorijalizacije tržišta. Prema Kejt Nešu “ekonomska globalizacija se široko shvata kao redukcija ekonomske politike nacionalnih država”.</w:t>
      </w:r>
      <w:r w:rsidRPr="00A6633C">
        <w:rPr>
          <w:rFonts w:ascii="Adobe Garamond Pro" w:hAnsi="Adobe Garamond Pro"/>
          <w:sz w:val="20"/>
          <w:szCs w:val="20"/>
          <w:vertAlign w:val="superscript"/>
          <w:lang w:val="bs-Latn-BA"/>
        </w:rPr>
        <w:footnoteReference w:id="25"/>
      </w:r>
      <w:r w:rsidRPr="00A6633C">
        <w:rPr>
          <w:rFonts w:ascii="Adobe Garamond Pro" w:hAnsi="Adobe Garamond Pro"/>
          <w:sz w:val="20"/>
          <w:szCs w:val="20"/>
          <w:lang w:val="bs-Latn-BA"/>
        </w:rPr>
        <w:t xml:space="preserve"> Porast moći finansiskih tržišta, kao i porast trgovine, primoravanju vlade da prilagode i harmoniziraju protržišne politike, poreske politike, ali nerijetko i da povećavaju svoja zaduženja. Kod zaduženja, važno je naglasiti neodgovornost nacionalnih elita, jer mandate prolaze a dugovi ostaju ili se još uvećavaju budućim generacijama. Nacionalne države su primorane da smanje javnu potrošnju i državni upliv u ekonomiju, nastojeći da privuku strane investicije.U tom pogledu politika vlada znatno su redukovane. Globalizacija ekonomija zasnovana je na novim odnosima proizvodnje, trgovine, potrošnje i finansija. Kako ističe Frensis Fukujama, “nacionalne granice postaju propustljive za prolaz ideja, kulture i slika, a ne samo finansiskog kapitala”.</w:t>
      </w:r>
      <w:r w:rsidRPr="00A6633C">
        <w:rPr>
          <w:rFonts w:ascii="Adobe Garamond Pro" w:hAnsi="Adobe Garamond Pro"/>
          <w:sz w:val="20"/>
          <w:szCs w:val="20"/>
          <w:vertAlign w:val="superscript"/>
          <w:lang w:val="bs-Latn-BA"/>
        </w:rPr>
        <w:footnoteReference w:id="26"/>
      </w:r>
      <w:r w:rsidRPr="00A6633C">
        <w:rPr>
          <w:rFonts w:ascii="Adobe Garamond Pro" w:hAnsi="Adobe Garamond Pro"/>
          <w:sz w:val="20"/>
          <w:szCs w:val="20"/>
          <w:lang w:val="bs-Latn-BA"/>
        </w:rPr>
        <w:t xml:space="preserve"> Finansisko tržište reaguje na promjene u bilo kom dijelu svijeta. Kako naglašava Urlih Bek transnacionalne kompanije su u mogućnosti da izvoze poslove u one dijelove svijeta gdje je cijena radne snage najniža, a obaveze za radon mjesto najmanje. Po njemu “najveći moćnici mogu živjeti tamo gdje je najljepše za život, a plaćati porez tamo gdje je to najeftinije”.</w:t>
      </w:r>
      <w:r w:rsidRPr="00A6633C">
        <w:rPr>
          <w:rFonts w:ascii="Adobe Garamond Pro" w:hAnsi="Adobe Garamond Pro"/>
          <w:sz w:val="20"/>
          <w:szCs w:val="20"/>
          <w:vertAlign w:val="superscript"/>
          <w:lang w:val="bs-Latn-BA"/>
        </w:rPr>
        <w:footnoteReference w:id="27"/>
      </w:r>
      <w:r w:rsidRPr="00A6633C">
        <w:rPr>
          <w:rFonts w:ascii="Adobe Garamond Pro" w:hAnsi="Adobe Garamond Pro"/>
          <w:sz w:val="20"/>
          <w:szCs w:val="20"/>
          <w:lang w:val="bs-Latn-BA"/>
        </w:rPr>
        <w:t xml:space="preserve"> Ovo postaje novi imperative i novi izazov za nacionalne države. One moraju da privuku kapital, ljude i znanje da bi preživjele na svjeskom tržištu i postaju “zapetljane u protivurečnosti” ako pokušaju da se isključe i izoluju od ostatka svijeta. Po Urlihu Beku, “borci za ekonomski razvoj kojima se političari tako ulaguju razaraju autoritet države tražeći njene usluge a pri tom joj uskraćujući poreske prihode.Na taj način, superbogataši postaju virtuelni poredski obveznici”.</w:t>
      </w:r>
      <w:r w:rsidRPr="00A6633C">
        <w:rPr>
          <w:rFonts w:ascii="Adobe Garamond Pro" w:hAnsi="Adobe Garamond Pro"/>
          <w:sz w:val="20"/>
          <w:szCs w:val="20"/>
          <w:vertAlign w:val="superscript"/>
          <w:lang w:val="bs-Latn-BA"/>
        </w:rPr>
        <w:footnoteReference w:id="28"/>
      </w:r>
      <w:r w:rsidRPr="00A6633C">
        <w:rPr>
          <w:rFonts w:ascii="Adobe Garamond Pro" w:hAnsi="Adobe Garamond Pro"/>
          <w:sz w:val="20"/>
          <w:szCs w:val="20"/>
          <w:lang w:val="bs-Latn-BA"/>
        </w:rPr>
        <w:t xml:space="preserve"> S druge strane, Entoni Gidens podsjeća da i pored ogromne ekonomske moći i sposobnosti transnacionalnih korporacija da utiču na vođenje politike “postoje neka ključna područja u kojima se njihova moć nemože mjeriti sa moći država – pri čemu su ovdje posebno važni teritorijalnost i kontrola nad sredstvima prinude. A čak ni UN nemaju teritorijalnu određenost i značajan pristup sredstvima prinude“. </w:t>
      </w:r>
      <w:r w:rsidRPr="00A6633C">
        <w:rPr>
          <w:rFonts w:ascii="Adobe Garamond Pro" w:hAnsi="Adobe Garamond Pro"/>
          <w:sz w:val="20"/>
          <w:szCs w:val="20"/>
          <w:vertAlign w:val="superscript"/>
          <w:lang w:val="bs-Latn-BA"/>
        </w:rPr>
        <w:footnoteReference w:id="29"/>
      </w:r>
    </w:p>
    <w:p w:rsidR="001B748B" w:rsidRPr="00A6633C" w:rsidRDefault="001B748B" w:rsidP="001B748B">
      <w:pPr>
        <w:spacing w:after="0" w:line="240" w:lineRule="auto"/>
        <w:ind w:firstLine="720"/>
        <w:jc w:val="both"/>
        <w:rPr>
          <w:rFonts w:ascii="Adobe Garamond Pro" w:hAnsi="Adobe Garamond Pro"/>
          <w:sz w:val="20"/>
          <w:szCs w:val="20"/>
          <w:lang w:val="bs-Latn-BA"/>
        </w:rPr>
      </w:pPr>
    </w:p>
    <w:p w:rsidR="001B748B" w:rsidRPr="00A6633C" w:rsidRDefault="001B748B" w:rsidP="001B748B">
      <w:pPr>
        <w:spacing w:after="0" w:line="240" w:lineRule="auto"/>
        <w:ind w:firstLine="720"/>
        <w:jc w:val="both"/>
        <w:rPr>
          <w:rFonts w:ascii="Adobe Garamond Pro" w:hAnsi="Adobe Garamond Pro"/>
          <w:sz w:val="20"/>
          <w:szCs w:val="20"/>
          <w:lang w:val="bs-Latn-BA"/>
        </w:rPr>
      </w:pPr>
      <w:r w:rsidRPr="00A6633C">
        <w:rPr>
          <w:rFonts w:ascii="Adobe Garamond Pro" w:hAnsi="Adobe Garamond Pro"/>
          <w:sz w:val="20"/>
          <w:szCs w:val="20"/>
          <w:lang w:val="bs-Latn-BA"/>
        </w:rPr>
        <w:lastRenderedPageBreak/>
        <w:t>Alan Skot smatra da “nastavak ekonomske globalizacije najvjerovatnije neće biti neograničen u pravcu sve većeg uticaja geopolitičkih organizacija većih od države, ali manjih od planete (EU,ASEAN,NAFTA). Njihova djela evolucija povlači za sobom mješavinu deregulacije i ponovne regulacije”.</w:t>
      </w:r>
      <w:r w:rsidRPr="00A6633C">
        <w:rPr>
          <w:rFonts w:ascii="Adobe Garamond Pro" w:hAnsi="Adobe Garamond Pro"/>
          <w:sz w:val="20"/>
          <w:szCs w:val="20"/>
          <w:vertAlign w:val="superscript"/>
          <w:lang w:val="bs-Latn-BA"/>
        </w:rPr>
        <w:footnoteReference w:id="30"/>
      </w:r>
      <w:r w:rsidRPr="00A6633C">
        <w:rPr>
          <w:rFonts w:ascii="Adobe Garamond Pro" w:hAnsi="Adobe Garamond Pro"/>
          <w:sz w:val="20"/>
          <w:szCs w:val="20"/>
          <w:lang w:val="bs-Latn-BA"/>
        </w:rPr>
        <w:t xml:space="preserve"> On, “logici kapitala” koja se uvijek trudi da izbjegne političku regulaciju, suprotstavlja  “loguku politike” koja se stalno bori za ekonomsku aktivnost da zadrži pod svojom kontrolom. Ravnoteža je narušena u korist ekonomije. Ako se prihvati da je pobjeda politike nad ekonomijom vodila onoj vrsti ekonomske neefikasnosti koja su se pokazala u socijalizmu koji više ne postoji, podjela ekonimije nad društvenim i političkim, koja bi se dogodila jednom za svakoga, kako je zamišlja neoliberalizam, prema Alanu Skotu, može da se postigne samo uz veliku socijalnu cijenu. Na taj način, Skot, kako sam kaže, iznosi “umjerene zaključke”, kako, dokazano veća efikasnost tržišta ne bi trebalo da istisne druge principe socijalne organizacijeizvan ekonomske sfere. Na ovaj način uvodi se u raspravu ideološka dimenzija debate o globalizaciji, uključujući i viđenje globalizacije kao ideologije vladavine svjedskog režišta. Proširenje državnih ovlašćenja često vodi do ograničenjaekonomskog rastai neefikasnosti. Tržište icivilno društvo preuzimaju funkcije koje je država zauzela. </w:t>
      </w:r>
    </w:p>
    <w:p w:rsidR="001B748B" w:rsidRDefault="001B748B" w:rsidP="001B748B">
      <w:pPr>
        <w:spacing w:after="0" w:line="240" w:lineRule="auto"/>
        <w:jc w:val="both"/>
        <w:rPr>
          <w:rFonts w:ascii="Adobe Garamond Pro" w:hAnsi="Adobe Garamond Pro"/>
          <w:lang w:val="bs-Latn-BA"/>
        </w:rPr>
      </w:pPr>
    </w:p>
    <w:p w:rsidR="001B748B" w:rsidRPr="001B748B" w:rsidRDefault="001B748B" w:rsidP="001B748B">
      <w:pPr>
        <w:spacing w:after="0" w:line="240" w:lineRule="auto"/>
        <w:jc w:val="both"/>
        <w:rPr>
          <w:rFonts w:ascii="Adobe Garamond Pro" w:hAnsi="Adobe Garamond Pro"/>
          <w:b/>
          <w:lang w:val="bs-Latn-BA"/>
        </w:rPr>
      </w:pPr>
      <w:r w:rsidRPr="001B748B">
        <w:rPr>
          <w:rFonts w:ascii="Adobe Garamond Pro" w:hAnsi="Adobe Garamond Pro"/>
          <w:b/>
          <w:lang w:val="bs-Latn-BA"/>
        </w:rPr>
        <w:t>Novo shvatanje granica i teritorijalne države</w:t>
      </w:r>
    </w:p>
    <w:p w:rsidR="001B748B" w:rsidRPr="001B748B" w:rsidRDefault="001B748B" w:rsidP="001B748B">
      <w:pPr>
        <w:spacing w:after="0" w:line="240" w:lineRule="auto"/>
        <w:jc w:val="both"/>
        <w:rPr>
          <w:rFonts w:ascii="Adobe Garamond Pro" w:hAnsi="Adobe Garamond Pro"/>
          <w:lang w:val="bs-Latn-BA"/>
        </w:rPr>
      </w:pPr>
    </w:p>
    <w:p w:rsidR="001B748B" w:rsidRPr="00A6633C" w:rsidRDefault="001B748B" w:rsidP="001B748B">
      <w:pPr>
        <w:spacing w:after="0" w:line="240" w:lineRule="auto"/>
        <w:ind w:firstLine="720"/>
        <w:jc w:val="both"/>
        <w:rPr>
          <w:rFonts w:ascii="Adobe Garamond Pro" w:hAnsi="Adobe Garamond Pro"/>
          <w:sz w:val="20"/>
          <w:szCs w:val="20"/>
          <w:lang w:val="bs-Latn-BA"/>
        </w:rPr>
      </w:pPr>
      <w:r w:rsidRPr="00A6633C">
        <w:rPr>
          <w:rFonts w:ascii="Adobe Garamond Pro" w:hAnsi="Adobe Garamond Pro"/>
          <w:sz w:val="20"/>
          <w:szCs w:val="20"/>
          <w:lang w:val="bs-Latn-BA"/>
        </w:rPr>
        <w:t>Za državu je važno da se znaju njene geografske granice, kojima se zaokružuje njena teritorija.Međunarodni poredak koji je uspostavljen nakon Drugog svjeskog rata naglašavao je svetost međunarodnih granica.Autoritet i legitimitet nacionalnih država su promijenjeni, “nacionalne vlade su u velikoj mjeri nemoćne i da kontrolišu ono što se dešava unutar njihovih granica i da realizuju očekivanja svojih građana. Šta više, pošto institucije globalne i regionalne vlasti stiču sve važniju ulogu, suverenitet i autonomija države sve više erodiraju“.</w:t>
      </w:r>
      <w:r w:rsidRPr="00A6633C">
        <w:rPr>
          <w:rFonts w:ascii="Adobe Garamond Pro" w:hAnsi="Adobe Garamond Pro"/>
          <w:sz w:val="20"/>
          <w:szCs w:val="20"/>
          <w:vertAlign w:val="superscript"/>
          <w:lang w:val="bs-Latn-BA"/>
        </w:rPr>
        <w:footnoteReference w:id="31"/>
      </w:r>
      <w:r w:rsidRPr="00A6633C">
        <w:rPr>
          <w:rFonts w:ascii="Adobe Garamond Pro" w:hAnsi="Adobe Garamond Pro"/>
          <w:sz w:val="20"/>
          <w:szCs w:val="20"/>
          <w:lang w:val="bs-Latn-BA"/>
        </w:rPr>
        <w:t xml:space="preserve"> U Evropi su danas pitanja granica, teritorija i manjina najteži problem, pogotovo u Istočnoj i Centralnoj Evropi, a naročito na Balkanu. Teritorija je važna, pogotovo kada dva ili više naroda žele istu teritoriju a državne granice ne korespondiraju saetičkim. Ako je tokom ranog razvoja sistema nacionalnih država suverenost bila povezana zamjenom “mekih granica” “tvrdim granicama” , danas se radi o obrnutom procesu. Granice su otvorenije za razmjenu roba i ideja, a zatvorenije za teroriste, trgovinu ljudima, šverc, ali su često i selektivno šuplje. </w:t>
      </w:r>
    </w:p>
    <w:p w:rsidR="00A6633C" w:rsidRPr="00A6633C" w:rsidRDefault="00A6633C" w:rsidP="001B748B">
      <w:pPr>
        <w:spacing w:after="0" w:line="240" w:lineRule="auto"/>
        <w:ind w:firstLine="720"/>
        <w:jc w:val="both"/>
        <w:rPr>
          <w:rFonts w:ascii="Adobe Garamond Pro" w:hAnsi="Adobe Garamond Pro"/>
          <w:sz w:val="20"/>
          <w:szCs w:val="20"/>
          <w:lang w:val="bs-Latn-BA"/>
        </w:rPr>
      </w:pPr>
    </w:p>
    <w:p w:rsidR="001B748B" w:rsidRPr="00A6633C" w:rsidRDefault="001B748B" w:rsidP="001B748B">
      <w:pPr>
        <w:spacing w:after="0" w:line="240" w:lineRule="auto"/>
        <w:ind w:firstLine="720"/>
        <w:jc w:val="both"/>
        <w:rPr>
          <w:rFonts w:ascii="Adobe Garamond Pro" w:hAnsi="Adobe Garamond Pro"/>
          <w:sz w:val="20"/>
          <w:szCs w:val="20"/>
          <w:lang w:val="bs-Latn-BA"/>
        </w:rPr>
      </w:pPr>
      <w:r w:rsidRPr="00A6633C">
        <w:rPr>
          <w:rFonts w:ascii="Adobe Garamond Pro" w:hAnsi="Adobe Garamond Pro"/>
          <w:sz w:val="20"/>
          <w:szCs w:val="20"/>
          <w:lang w:val="bs-Latn-BA"/>
        </w:rPr>
        <w:t>Po mišljenju Endrija Hejvuda, jedan od ključnih aspekata globalizacije jeste porast nadteritorijalnih odnosa među ljudima: “fizička udaljenost (geografija) postaje manje značajan kompleks mreže međuzavisnosti, koji posvjećuje malu pažnju tradicionalnim granicama”.</w:t>
      </w:r>
      <w:r w:rsidRPr="00A6633C">
        <w:rPr>
          <w:rFonts w:ascii="Adobe Garamond Pro" w:hAnsi="Adobe Garamond Pro"/>
          <w:sz w:val="20"/>
          <w:szCs w:val="20"/>
          <w:vertAlign w:val="superscript"/>
          <w:lang w:val="bs-Latn-BA"/>
        </w:rPr>
        <w:footnoteReference w:id="32"/>
      </w:r>
      <w:r w:rsidRPr="00A6633C">
        <w:rPr>
          <w:rFonts w:ascii="Adobe Garamond Pro" w:hAnsi="Adobe Garamond Pro"/>
          <w:sz w:val="20"/>
          <w:szCs w:val="20"/>
          <w:lang w:val="bs-Latn-BA"/>
        </w:rPr>
        <w:t xml:space="preserve"> Ovo je evidentno u novim tradicionalnim formama ekonomije i trgovine kao i u porastu novih formi informacione i komunikacione tehnologije, kreirajući, na primjer, fenomen ciber-space. Rađe se živi u geogravski izolovanim zajednicama, karakterističnim po </w:t>
      </w:r>
      <w:r w:rsidRPr="00A6633C">
        <w:rPr>
          <w:rFonts w:ascii="Adobe Garamond Pro" w:hAnsi="Adobe Garamond Pro"/>
          <w:sz w:val="20"/>
          <w:szCs w:val="20"/>
          <w:lang w:val="bs-Latn-BA"/>
        </w:rPr>
        <w:lastRenderedPageBreak/>
        <w:t xml:space="preserve">ograničenim ličnim i društvenim relacijama. Naši životi su postali pomiješani sa događajima koji se odigravaju i odlukama koje se donose daleko od nas. Mi smo postal stanovnici globalnog sela (svijeta).Internet je olakšao građanima i otežao vladama da kontrolišu protok informacija, vrijednosti, znanja i ideja.Na taj način bitno se mijenja i pozicija nacionalnih država. Značajnu ulogu igrala je i sateliska televizija iizvještavanje BBC-ja, CNN-a, EURONEWS-a, kao i protok informacija putem interneta (e-mail), vijesti, diskusioni forumi, četovanje.Mobilni telefoni olakšali su komunikaciju i slanje slika i tekstova. </w:t>
      </w:r>
    </w:p>
    <w:p w:rsidR="001B748B" w:rsidRPr="00A6633C" w:rsidRDefault="001B748B" w:rsidP="001B748B">
      <w:pPr>
        <w:spacing w:after="0" w:line="240" w:lineRule="auto"/>
        <w:ind w:firstLine="720"/>
        <w:jc w:val="both"/>
        <w:rPr>
          <w:rFonts w:ascii="Adobe Garamond Pro" w:hAnsi="Adobe Garamond Pro"/>
          <w:sz w:val="20"/>
          <w:szCs w:val="20"/>
          <w:lang w:val="bs-Latn-BA"/>
        </w:rPr>
      </w:pPr>
    </w:p>
    <w:p w:rsidR="001B748B" w:rsidRPr="00A6633C" w:rsidRDefault="001B748B" w:rsidP="001B748B">
      <w:pPr>
        <w:spacing w:after="0" w:line="240" w:lineRule="auto"/>
        <w:ind w:firstLine="720"/>
        <w:jc w:val="both"/>
        <w:rPr>
          <w:rFonts w:ascii="Adobe Garamond Pro" w:hAnsi="Adobe Garamond Pro"/>
          <w:sz w:val="20"/>
          <w:szCs w:val="20"/>
          <w:lang w:val="bs-Latn-BA"/>
        </w:rPr>
      </w:pPr>
      <w:r w:rsidRPr="00A6633C">
        <w:rPr>
          <w:rFonts w:ascii="Adobe Garamond Pro" w:hAnsi="Adobe Garamond Pro"/>
          <w:sz w:val="20"/>
          <w:szCs w:val="20"/>
          <w:lang w:val="bs-Latn-BA"/>
        </w:rPr>
        <w:t>Kada je riječ o Balkanu, slikovit opis daje Ivan Krastev: “Na političkim mapama, ovaj region izgleda kao eksplozivna mješavina slabih država, država koje u stvari nisu države, i postojećih proktektorata. U historijskim knjigama, Balkan ima značajne zakasnele modrenizacije i nezavisnog procesa izgradnje države.U mnogim studijama, region je opisan kao mjesto gdje granice (kada su definisane) nisu čvrste, identiteti su jaki, reformske mjere nisu uspjele, a budućnost je neizvjesna”.</w:t>
      </w:r>
      <w:r w:rsidRPr="00A6633C">
        <w:rPr>
          <w:rFonts w:ascii="Adobe Garamond Pro" w:hAnsi="Adobe Garamond Pro"/>
          <w:sz w:val="20"/>
          <w:szCs w:val="20"/>
          <w:vertAlign w:val="superscript"/>
          <w:lang w:val="bs-Latn-BA"/>
        </w:rPr>
        <w:footnoteReference w:id="33"/>
      </w:r>
      <w:r w:rsidRPr="00A6633C">
        <w:rPr>
          <w:rFonts w:ascii="Adobe Garamond Pro" w:hAnsi="Adobe Garamond Pro"/>
          <w:sz w:val="20"/>
          <w:szCs w:val="20"/>
          <w:lang w:val="bs-Latn-BA"/>
        </w:rPr>
        <w:t xml:space="preserve"> Prema Krastevu, slabost demokratije na Balkanu je uslovljena faktorima. Balkanski faktori odnose se na etičke tenzije ihistorijske sporove koji su prepreka kooperativnom ponašanju i zakasnjelom i nezavršenom procesu formiranja države u region. Globalna prekompozicija moći i upravljanja nerijetko nastoji da obezbijedi i potcijeni ulogu države.Globalne promjene i umnožavanje država postavljaju pitanja kada neki entitet jeste i kada nije država? Koje pitanje ili koji trnutak su važni za nastanak ili prestanak postojanja države. “Danas postoje više primjera koje relativiziraju klasično shvatanje teritorija i granica: teritorija pod kolonijalnom kontrolom (npr.Velika Britanija kontroliše Gibraltar); dobrovoljno podređuje snažnom autoritetu (Portoriko prema SAD); garantovanje supstncijalne autonomije u okviru veće države (Hongkong iKina)”</w:t>
      </w:r>
      <w:r w:rsidRPr="00A6633C">
        <w:rPr>
          <w:rFonts w:ascii="Adobe Garamond Pro" w:hAnsi="Adobe Garamond Pro"/>
          <w:sz w:val="20"/>
          <w:szCs w:val="20"/>
          <w:vertAlign w:val="superscript"/>
          <w:lang w:val="bs-Latn-BA"/>
        </w:rPr>
        <w:footnoteReference w:id="34"/>
      </w:r>
      <w:r w:rsidRPr="00A6633C">
        <w:rPr>
          <w:rFonts w:ascii="Adobe Garamond Pro" w:hAnsi="Adobe Garamond Pro"/>
          <w:sz w:val="20"/>
          <w:szCs w:val="20"/>
          <w:lang w:val="bs-Latn-BA"/>
        </w:rPr>
        <w:t>.Obično države smatraju da je dobijanje stolice u Ujedinjenim nacijama ta konačna tačka nastanka države.</w:t>
      </w:r>
    </w:p>
    <w:p w:rsidR="00A6633C" w:rsidRDefault="00A6633C" w:rsidP="001B748B">
      <w:pPr>
        <w:spacing w:after="0" w:line="240" w:lineRule="auto"/>
        <w:ind w:firstLine="720"/>
        <w:jc w:val="both"/>
        <w:rPr>
          <w:rFonts w:ascii="Adobe Garamond Pro" w:hAnsi="Adobe Garamond Pro"/>
          <w:sz w:val="20"/>
          <w:szCs w:val="20"/>
          <w:lang w:val="bs-Latn-BA"/>
        </w:rPr>
      </w:pPr>
    </w:p>
    <w:p w:rsidR="001B748B" w:rsidRPr="00A6633C" w:rsidRDefault="001B748B" w:rsidP="001B748B">
      <w:pPr>
        <w:spacing w:after="0" w:line="240" w:lineRule="auto"/>
        <w:ind w:firstLine="720"/>
        <w:jc w:val="both"/>
        <w:rPr>
          <w:rFonts w:ascii="Adobe Garamond Pro" w:hAnsi="Adobe Garamond Pro"/>
          <w:sz w:val="20"/>
          <w:szCs w:val="20"/>
          <w:lang w:val="bs-Latn-BA"/>
        </w:rPr>
      </w:pPr>
      <w:r w:rsidRPr="00A6633C">
        <w:rPr>
          <w:rFonts w:ascii="Adobe Garamond Pro" w:hAnsi="Adobe Garamond Pro"/>
          <w:sz w:val="20"/>
          <w:szCs w:val="20"/>
          <w:lang w:val="bs-Latn-BA"/>
        </w:rPr>
        <w:t>Ni stanovništvo, odnosno građani države, nisu ostali bez uticaja globalizacije. Stanovništvo je izloženo raznim udarima, od etičkog čišćenja, humanog preseljenja, do apatrida, izbjeglica, interno raseljenje lica, do ljudi sa dvojnim državljanstvima.</w:t>
      </w:r>
    </w:p>
    <w:p w:rsidR="001B748B" w:rsidRPr="001B748B" w:rsidRDefault="001B748B" w:rsidP="001B748B">
      <w:pPr>
        <w:spacing w:after="0" w:line="240" w:lineRule="auto"/>
        <w:ind w:firstLine="720"/>
        <w:jc w:val="both"/>
        <w:rPr>
          <w:rFonts w:ascii="Adobe Garamond Pro" w:hAnsi="Adobe Garamond Pro"/>
          <w:lang w:val="bs-Latn-BA"/>
        </w:rPr>
      </w:pPr>
    </w:p>
    <w:p w:rsidR="001B748B" w:rsidRPr="001B748B" w:rsidRDefault="001B748B" w:rsidP="001B748B">
      <w:pPr>
        <w:spacing w:after="0" w:line="240" w:lineRule="auto"/>
        <w:jc w:val="both"/>
        <w:rPr>
          <w:rFonts w:ascii="Adobe Garamond Pro" w:hAnsi="Adobe Garamond Pro"/>
          <w:b/>
          <w:lang w:val="bs-Latn-BA"/>
        </w:rPr>
      </w:pPr>
      <w:r w:rsidRPr="001B748B">
        <w:rPr>
          <w:rFonts w:ascii="Adobe Garamond Pro" w:hAnsi="Adobe Garamond Pro"/>
          <w:b/>
          <w:lang w:val="bs-Latn-BA"/>
        </w:rPr>
        <w:t xml:space="preserve">Porast globalog upravljanja i slabljenje kapaciteta države </w:t>
      </w:r>
    </w:p>
    <w:p w:rsidR="001B748B" w:rsidRPr="001B748B" w:rsidRDefault="001B748B" w:rsidP="001B748B">
      <w:pPr>
        <w:spacing w:after="0" w:line="240" w:lineRule="auto"/>
        <w:jc w:val="both"/>
        <w:rPr>
          <w:rFonts w:ascii="Adobe Garamond Pro" w:hAnsi="Adobe Garamond Pro"/>
          <w:lang w:val="bs-Latn-BA"/>
        </w:rPr>
      </w:pPr>
    </w:p>
    <w:p w:rsidR="001B748B" w:rsidRPr="00A6633C" w:rsidRDefault="001B748B" w:rsidP="001B748B">
      <w:pPr>
        <w:spacing w:after="0" w:line="240" w:lineRule="auto"/>
        <w:ind w:firstLine="720"/>
        <w:jc w:val="both"/>
        <w:rPr>
          <w:rFonts w:ascii="Adobe Garamond Pro" w:hAnsi="Adobe Garamond Pro"/>
          <w:sz w:val="20"/>
          <w:szCs w:val="20"/>
          <w:lang w:val="bs-Latn-BA"/>
        </w:rPr>
      </w:pPr>
      <w:r w:rsidRPr="00A6633C">
        <w:rPr>
          <w:rFonts w:ascii="Adobe Garamond Pro" w:hAnsi="Adobe Garamond Pro"/>
          <w:sz w:val="20"/>
          <w:szCs w:val="20"/>
          <w:lang w:val="bs-Latn-BA"/>
        </w:rPr>
        <w:t xml:space="preserve">Zemlje u razvoju su u globalizacijskim izazovima razapete između nepostojanja države (stateness), izgradnje države (state building) i njene desuverenizacije. U većini postkomunističkih društava na dnevni red su se javljala pitanja izgradnje države (state buildings). Mnogi elementi neophodni za određenje države relativizovani su:od granica do suverene vlasti i slabih kapaciteta njihovih institucija. Uspješna demokratija zahtijeva funkcionalnu državu koja ima svoj suverenitet na određenoj teritoriji i čije su granice, vladajuća elita i osnovne institucije prihvaćene od njegovog stanovništva. Kao što su Huan </w:t>
      </w:r>
      <w:r w:rsidRPr="00A6633C">
        <w:rPr>
          <w:rFonts w:ascii="Adobe Garamond Pro" w:hAnsi="Adobe Garamond Pro"/>
          <w:sz w:val="20"/>
          <w:szCs w:val="20"/>
          <w:lang w:val="bs-Latn-BA"/>
        </w:rPr>
        <w:lastRenderedPageBreak/>
        <w:t>Linc i Alfred Stepan ističu da je, „postojanje države suštinski preduslov demokratskog razvoja, odnosno, bez države nije moguća ni demokratija”.</w:t>
      </w:r>
      <w:r w:rsidRPr="00A6633C">
        <w:rPr>
          <w:rFonts w:ascii="Adobe Garamond Pro" w:hAnsi="Adobe Garamond Pro"/>
          <w:sz w:val="20"/>
          <w:szCs w:val="20"/>
          <w:vertAlign w:val="superscript"/>
          <w:lang w:val="bs-Latn-BA"/>
        </w:rPr>
        <w:footnoteReference w:id="35"/>
      </w:r>
      <w:r w:rsidRPr="00A6633C">
        <w:rPr>
          <w:rFonts w:ascii="Adobe Garamond Pro" w:hAnsi="Adobe Garamond Pro"/>
          <w:sz w:val="20"/>
          <w:szCs w:val="20"/>
          <w:lang w:val="bs-Latn-BA"/>
        </w:rPr>
        <w:t xml:space="preserve"> A na pitanje moželi demokratija preživjeti globalizaciju, Barber odgovara: “Samo ako je demokratija globalizovana”, i moženo dodati ako je globalizacija demokratizovana. Dejvid Held u svom kosmopolitskom modelu demokratije nastoji da proširi okvire demokratije kako bih izašao u susret globalističkom uređenju društva i politike.Po njemu neiophodno je ne samo interakcija već i intergacija nacionalno-državnih nivoa i globalnog nivoa organizovanja.Held je za dozirano i kontrolisano utapanje države u globalnu zajednicu pri čemu bi država zadržala neke važne funkcije. Ona ne bih bila ni puki servis globalne zajednice, ali ni neka kontrateža ili kontrasila međunarodnoj zajednici. Odgovornost države za postupanje prema svojim građanima, u pogledu poštovanja ljudskih prava ne zaustavlja se na granicama države već se prostire i šire izvan nje.</w:t>
      </w:r>
    </w:p>
    <w:p w:rsidR="001B748B" w:rsidRPr="00A6633C" w:rsidRDefault="001B748B" w:rsidP="001B748B">
      <w:pPr>
        <w:spacing w:after="0" w:line="240" w:lineRule="auto"/>
        <w:ind w:firstLine="720"/>
        <w:jc w:val="both"/>
        <w:rPr>
          <w:rFonts w:ascii="Adobe Garamond Pro" w:hAnsi="Adobe Garamond Pro"/>
          <w:sz w:val="20"/>
          <w:szCs w:val="20"/>
          <w:lang w:val="bs-Latn-BA"/>
        </w:rPr>
      </w:pPr>
    </w:p>
    <w:p w:rsidR="001B748B" w:rsidRPr="00A6633C" w:rsidRDefault="001B748B" w:rsidP="001B748B">
      <w:pPr>
        <w:spacing w:after="0" w:line="240" w:lineRule="auto"/>
        <w:ind w:firstLine="720"/>
        <w:jc w:val="both"/>
        <w:rPr>
          <w:rFonts w:ascii="Adobe Garamond Pro" w:hAnsi="Adobe Garamond Pro"/>
          <w:sz w:val="20"/>
          <w:szCs w:val="20"/>
          <w:lang w:val="bs-Latn-BA"/>
        </w:rPr>
      </w:pPr>
      <w:r w:rsidRPr="00A6633C">
        <w:rPr>
          <w:rFonts w:ascii="Adobe Garamond Pro" w:hAnsi="Adobe Garamond Pro"/>
          <w:sz w:val="20"/>
          <w:szCs w:val="20"/>
          <w:lang w:val="bs-Latn-BA"/>
        </w:rPr>
        <w:t>Ono što je važno kao epilog, “iako nema formalnog autoriteta iznad nacionalnih država one su ipak podvrgnute globalnoj vladavini odnosno vladavini bez vlade”</w:t>
      </w:r>
      <w:r w:rsidRPr="00A6633C">
        <w:rPr>
          <w:rFonts w:ascii="Adobe Garamond Pro" w:hAnsi="Adobe Garamond Pro"/>
          <w:sz w:val="20"/>
          <w:szCs w:val="20"/>
          <w:vertAlign w:val="superscript"/>
          <w:lang w:val="bs-Latn-BA"/>
        </w:rPr>
        <w:footnoteReference w:id="36"/>
      </w:r>
      <w:r w:rsidRPr="00A6633C">
        <w:rPr>
          <w:rFonts w:ascii="Adobe Garamond Pro" w:hAnsi="Adobe Garamond Pro"/>
          <w:sz w:val="20"/>
          <w:szCs w:val="20"/>
          <w:lang w:val="bs-Latn-BA"/>
        </w:rPr>
        <w:t>. Urlih Bek je drugačije rekao.Po njemu, globalizacija ne znači svjetsku državu, “već  svjesko društvo bez svjeske države, bez svjedske vlade”.</w:t>
      </w:r>
      <w:r w:rsidRPr="00A6633C">
        <w:rPr>
          <w:rFonts w:ascii="Adobe Garamond Pro" w:hAnsi="Adobe Garamond Pro"/>
          <w:sz w:val="20"/>
          <w:szCs w:val="20"/>
          <w:vertAlign w:val="superscript"/>
          <w:lang w:val="bs-Latn-BA"/>
        </w:rPr>
        <w:footnoteReference w:id="37"/>
      </w:r>
      <w:r w:rsidRPr="00A6633C">
        <w:rPr>
          <w:rFonts w:ascii="Adobe Garamond Pro" w:hAnsi="Adobe Garamond Pro"/>
          <w:sz w:val="20"/>
          <w:szCs w:val="20"/>
          <w:lang w:val="bs-Latn-BA"/>
        </w:rPr>
        <w:t>Nemogućnost nacionalnih država u riješavanju globalnih problema, predstavlja osnovni pokretački mehanizam globalnog upravljanja.Važno je podvući razliku između globalnog upravljanja (global governance) i svijeske vlade (global government). Globalno upravljanje je zasnovano na ne tako čvrstoj globalnoj regulative i manje–više dobrovoljnoj saradnji različitih aktera, počev od država, preko međunarodnih organizacija do multinacionalnih korporacija. S druge strane, svijedska vlada bi podrazumijevala raspolaganje instrumenata prinude, administrativnim aparatom i ovlašćenjem da donosi zakone.Globalno upravljanje podrazumijeva koordinaciju supradržavnih, transnacionalnih i nacionalnih, ponekad I subdržavnih aktera.Pluralizam aktera u okviru globalnog upravljanja ne znači da svi ovi akteri imaju jednak uticaj. Ekološki problemi, na primjer, zahtjevaju, ako ne globalno upravljanje, onda bar globalnu koordinaciju u njihovom riješavanju. Problem je utoliko veći što su transnacionalni postali i droga, kriminal i terorizam, i AIDS I SARS.Globalna ekološka degradacija ima razne manifestacije i proizvela je dramatične konsekvence.Riječ je o globalnom zagrijevanju i klimatskim promjenama, gubitku biodiverziteta, prekomjernoj zagađenosti, industrijskoj akcidentima, ratovima, porastu populacije, genetski modifikovanim organizmima i sl. Sve to rađa nove oblike rizika (ekološki rizik, oružje za masovno uništenje, elektronski virus, neizlečive bolesti), što dovodi do “globalnog društva rizika“.</w:t>
      </w:r>
      <w:r w:rsidRPr="00A6633C">
        <w:rPr>
          <w:rFonts w:ascii="Adobe Garamond Pro" w:hAnsi="Adobe Garamond Pro"/>
          <w:sz w:val="20"/>
          <w:szCs w:val="20"/>
          <w:vertAlign w:val="superscript"/>
          <w:lang w:val="bs-Latn-BA"/>
        </w:rPr>
        <w:footnoteReference w:id="38"/>
      </w:r>
    </w:p>
    <w:p w:rsidR="00A6633C" w:rsidRDefault="00A6633C" w:rsidP="001B748B">
      <w:pPr>
        <w:spacing w:after="0" w:line="240" w:lineRule="auto"/>
        <w:jc w:val="both"/>
        <w:rPr>
          <w:rFonts w:ascii="Adobe Garamond Pro" w:hAnsi="Adobe Garamond Pro"/>
          <w:lang w:val="bs-Latn-BA"/>
        </w:rPr>
      </w:pPr>
    </w:p>
    <w:p w:rsidR="00A6633C" w:rsidRDefault="00A6633C" w:rsidP="001B748B">
      <w:pPr>
        <w:spacing w:after="0" w:line="240" w:lineRule="auto"/>
        <w:jc w:val="both"/>
        <w:rPr>
          <w:rFonts w:ascii="Adobe Garamond Pro" w:hAnsi="Adobe Garamond Pro"/>
          <w:lang w:val="bs-Latn-BA"/>
        </w:rPr>
      </w:pPr>
    </w:p>
    <w:p w:rsidR="001B748B" w:rsidRPr="001B748B" w:rsidRDefault="001B748B" w:rsidP="001B748B">
      <w:pPr>
        <w:spacing w:after="0" w:line="240" w:lineRule="auto"/>
        <w:jc w:val="both"/>
        <w:rPr>
          <w:rFonts w:ascii="Adobe Garamond Pro" w:hAnsi="Adobe Garamond Pro"/>
          <w:b/>
          <w:lang w:val="bs-Latn-BA"/>
        </w:rPr>
      </w:pPr>
      <w:r w:rsidRPr="001B748B">
        <w:rPr>
          <w:rFonts w:ascii="Adobe Garamond Pro" w:hAnsi="Adobe Garamond Pro"/>
          <w:b/>
          <w:lang w:val="bs-Latn-BA"/>
        </w:rPr>
        <w:lastRenderedPageBreak/>
        <w:t>ZAKLJUČAK</w:t>
      </w:r>
    </w:p>
    <w:p w:rsidR="001B748B" w:rsidRPr="001B748B" w:rsidRDefault="001B748B" w:rsidP="001B748B">
      <w:pPr>
        <w:spacing w:after="0" w:line="240" w:lineRule="auto"/>
        <w:jc w:val="both"/>
        <w:rPr>
          <w:rFonts w:ascii="Adobe Garamond Pro" w:hAnsi="Adobe Garamond Pro"/>
          <w:lang w:val="bs-Latn-BA"/>
        </w:rPr>
      </w:pPr>
    </w:p>
    <w:p w:rsidR="001B748B" w:rsidRPr="00A6633C" w:rsidRDefault="001B748B" w:rsidP="001B748B">
      <w:pPr>
        <w:spacing w:after="0" w:line="240" w:lineRule="auto"/>
        <w:ind w:firstLine="720"/>
        <w:jc w:val="both"/>
        <w:rPr>
          <w:rFonts w:ascii="Adobe Garamond Pro" w:hAnsi="Adobe Garamond Pro"/>
          <w:sz w:val="20"/>
          <w:szCs w:val="20"/>
          <w:lang w:val="bs-Latn-BA"/>
        </w:rPr>
      </w:pPr>
      <w:r w:rsidRPr="00A6633C">
        <w:rPr>
          <w:rFonts w:ascii="Adobe Garamond Pro" w:hAnsi="Adobe Garamond Pro"/>
          <w:sz w:val="20"/>
          <w:szCs w:val="20"/>
          <w:lang w:val="bs-Latn-BA"/>
        </w:rPr>
        <w:t>Nacionalna država ne nestaje, već se njena uloga transformiše. U skladu s tim država naprosto ne može da ostane posmatrač ili pasivna žrtva. Ona može da učestvuje kroz ovaj ili onaj oblik svojih objavljivanja, u uspostavljanju novih pravnih okvira i u legitimisanju novih formi. U tom procesu slabe mnoga njena ovlašćenja, mada ona zadobija i neke nove moći, moći koje zahtjevaju nova istraživanja. Razmišljanja o globalizaciji i nacionalnoj državi u ovom radu opiru se prostom dualitetu između nacionalnog i globalnog i pojmu na osnovu kojeg je globalizacija utemeljena u nizu cross-border procesa na makronivou. S tim u vezi država je bila i ostala potrebna, kako svojim građanima, tako i međunarodnom poretku. Na taj način globalizacija države ne čine nepotrebnim. Naprotiv, da bi ljudi uspješno iskoristili prilike koje nudi međunarodna integracija, njma je na oba kraja njihovih transakcija potrebna država. Neuspješne države, neuređene države, slabe države i korumpirane države izbjegavaju se kao crne rupe u globalnom ekonomskom sistemu.Nacionalna država je nezamjenljiva u nuđenju unutrašnje sigurnosti, osjećaja pripadnosti i identiteta. Iako se tokom historije sličnom retorikom komunizam i globalizam govorili o “oduniranju države”, danas su možda više nego ranije potrebne jake i efikasne države s ograničenim djelokrugom neophodnih funkcija. Na Balkanu su uglavnom slabe države, sa jakom ulogom međunarodne zajednice a za teritoriju je učestali izraz, “na ovim prostorima. Državne granice su danas otvorenije a kulture imaju veću mogućnost potraživanja. Realnost i neminovnost, a po nekima i sudbinska dimenzija globalizacije, ogleda se u činjenici ihistorijskom iskustvu po kojem nikada nerazvijeni nisu bili primjer razvijenima niti su slabiji diktirali jačima, već obrnuto. Da bi smo pronašli svoje mjesto u savremenom svijetu, najprije je potrebno dag a upoznamoi razumijemo. Još je Tukidin upozoravao da velike države rade ono što mogu, male države rade što moraju. I ako se suverenitet nacionalnih država transformiše, one i dalje predstavljaju jednog od ključnih aktera, kako na međunarodnoj sceni,takoi unutar svoje teritorije.</w:t>
      </w:r>
    </w:p>
    <w:p w:rsidR="001B748B" w:rsidRDefault="001B748B" w:rsidP="001B748B">
      <w:pPr>
        <w:spacing w:after="0" w:line="240" w:lineRule="auto"/>
        <w:jc w:val="both"/>
        <w:rPr>
          <w:rFonts w:ascii="Adobe Garamond Pro" w:hAnsi="Adobe Garamond Pro"/>
          <w:lang w:val="bs-Latn-BA"/>
        </w:rPr>
      </w:pPr>
    </w:p>
    <w:p w:rsidR="001B748B" w:rsidRPr="001B748B" w:rsidRDefault="001B748B" w:rsidP="001B748B">
      <w:pPr>
        <w:spacing w:after="0" w:line="240" w:lineRule="auto"/>
        <w:jc w:val="both"/>
        <w:rPr>
          <w:rFonts w:ascii="Adobe Garamond Pro" w:hAnsi="Adobe Garamond Pro"/>
          <w:b/>
          <w:lang w:val="bs-Latn-BA"/>
        </w:rPr>
      </w:pPr>
      <w:r>
        <w:rPr>
          <w:rFonts w:ascii="Adobe Garamond Pro" w:hAnsi="Adobe Garamond Pro"/>
          <w:b/>
          <w:lang w:val="bs-Latn-BA"/>
        </w:rPr>
        <w:t>LITERATURA</w:t>
      </w:r>
    </w:p>
    <w:p w:rsidR="001B748B" w:rsidRPr="001B748B" w:rsidRDefault="001B748B" w:rsidP="001B748B">
      <w:pPr>
        <w:spacing w:after="0" w:line="240" w:lineRule="auto"/>
        <w:jc w:val="both"/>
        <w:rPr>
          <w:rFonts w:ascii="Adobe Garamond Pro" w:hAnsi="Adobe Garamond Pro"/>
          <w:lang w:val="bs-Latn-BA"/>
        </w:rPr>
      </w:pPr>
    </w:p>
    <w:p w:rsidR="001B748B" w:rsidRPr="00A6633C" w:rsidRDefault="001B748B" w:rsidP="001B748B">
      <w:pPr>
        <w:pStyle w:val="ListParagraph"/>
        <w:numPr>
          <w:ilvl w:val="0"/>
          <w:numId w:val="9"/>
        </w:numPr>
        <w:spacing w:after="0" w:line="240" w:lineRule="auto"/>
        <w:jc w:val="both"/>
        <w:rPr>
          <w:rFonts w:ascii="Adobe Garamond Pro" w:hAnsi="Adobe Garamond Pro"/>
          <w:sz w:val="20"/>
          <w:szCs w:val="20"/>
          <w:lang w:val="bs-Latn-BA"/>
        </w:rPr>
      </w:pPr>
      <w:r w:rsidRPr="00A6633C">
        <w:rPr>
          <w:rFonts w:ascii="Adobe Garamond Pro" w:hAnsi="Adobe Garamond Pro"/>
          <w:sz w:val="20"/>
          <w:szCs w:val="20"/>
          <w:lang w:val="bs-Latn-BA"/>
        </w:rPr>
        <w:t>Alan Skot, Globalizacija: društveni proces ili politička retorika, Globalizacija, Beograd 2008.</w:t>
      </w:r>
    </w:p>
    <w:p w:rsidR="001B748B" w:rsidRPr="00A6633C" w:rsidRDefault="001B748B" w:rsidP="001B748B">
      <w:pPr>
        <w:pStyle w:val="ListParagraph"/>
        <w:numPr>
          <w:ilvl w:val="0"/>
          <w:numId w:val="9"/>
        </w:numPr>
        <w:spacing w:after="0" w:line="240" w:lineRule="auto"/>
        <w:jc w:val="both"/>
        <w:rPr>
          <w:rFonts w:ascii="Adobe Garamond Pro" w:hAnsi="Adobe Garamond Pro"/>
          <w:sz w:val="20"/>
          <w:szCs w:val="20"/>
          <w:lang w:val="bs-Latn-BA"/>
        </w:rPr>
      </w:pPr>
      <w:r w:rsidRPr="00A6633C">
        <w:rPr>
          <w:rFonts w:ascii="Adobe Garamond Pro" w:hAnsi="Adobe Garamond Pro"/>
          <w:sz w:val="20"/>
          <w:szCs w:val="20"/>
          <w:lang w:val="bs-Latn-BA"/>
        </w:rPr>
        <w:t>Andrev Hywood, Political Ideolgies, An Introduction, Palgrave Macmillan, 2003.</w:t>
      </w:r>
    </w:p>
    <w:p w:rsidR="001B748B" w:rsidRPr="00A6633C" w:rsidRDefault="001B748B" w:rsidP="001B748B">
      <w:pPr>
        <w:pStyle w:val="ListParagraph"/>
        <w:numPr>
          <w:ilvl w:val="0"/>
          <w:numId w:val="9"/>
        </w:numPr>
        <w:spacing w:after="0" w:line="240" w:lineRule="auto"/>
        <w:jc w:val="both"/>
        <w:rPr>
          <w:rFonts w:ascii="Adobe Garamond Pro" w:hAnsi="Adobe Garamond Pro"/>
          <w:sz w:val="20"/>
          <w:szCs w:val="20"/>
          <w:lang w:val="bs-Latn-BA"/>
        </w:rPr>
      </w:pPr>
      <w:r w:rsidRPr="00A6633C">
        <w:rPr>
          <w:rFonts w:ascii="Adobe Garamond Pro" w:hAnsi="Adobe Garamond Pro"/>
          <w:sz w:val="20"/>
          <w:szCs w:val="20"/>
          <w:lang w:val="bs-Latn-BA"/>
        </w:rPr>
        <w:t>Andrev Vincent, Theories of the State, Basil Blackwell, Oxford, 1987.</w:t>
      </w:r>
    </w:p>
    <w:p w:rsidR="001B748B" w:rsidRPr="00A6633C" w:rsidRDefault="001B748B" w:rsidP="001B748B">
      <w:pPr>
        <w:pStyle w:val="ListParagraph"/>
        <w:numPr>
          <w:ilvl w:val="0"/>
          <w:numId w:val="9"/>
        </w:numPr>
        <w:spacing w:after="0" w:line="240" w:lineRule="auto"/>
        <w:jc w:val="both"/>
        <w:rPr>
          <w:rFonts w:ascii="Adobe Garamond Pro" w:hAnsi="Adobe Garamond Pro"/>
          <w:sz w:val="20"/>
          <w:szCs w:val="20"/>
          <w:lang w:val="bs-Latn-BA"/>
        </w:rPr>
      </w:pPr>
      <w:r w:rsidRPr="00A6633C">
        <w:rPr>
          <w:rFonts w:ascii="Adobe Garamond Pro" w:hAnsi="Adobe Garamond Pro"/>
          <w:sz w:val="20"/>
          <w:szCs w:val="20"/>
          <w:lang w:val="bs-Latn-BA"/>
        </w:rPr>
        <w:t xml:space="preserve">Deyson, K. the State tradition Oxford 1980. </w:t>
      </w:r>
    </w:p>
    <w:p w:rsidR="001B748B" w:rsidRPr="00A6633C" w:rsidRDefault="001B748B" w:rsidP="001B748B">
      <w:pPr>
        <w:pStyle w:val="ListParagraph"/>
        <w:numPr>
          <w:ilvl w:val="0"/>
          <w:numId w:val="9"/>
        </w:numPr>
        <w:spacing w:after="0" w:line="240" w:lineRule="auto"/>
        <w:jc w:val="both"/>
        <w:rPr>
          <w:rFonts w:ascii="Adobe Garamond Pro" w:hAnsi="Adobe Garamond Pro"/>
          <w:sz w:val="20"/>
          <w:szCs w:val="20"/>
          <w:lang w:val="bs-Latn-BA"/>
        </w:rPr>
      </w:pPr>
      <w:r w:rsidRPr="00A6633C">
        <w:rPr>
          <w:rFonts w:ascii="Adobe Garamond Pro" w:hAnsi="Adobe Garamond Pro"/>
          <w:sz w:val="20"/>
          <w:szCs w:val="20"/>
          <w:lang w:val="bs-Latn-BA"/>
        </w:rPr>
        <w:t>Dejvid Held, Debate o globalizaciji Mit ili stvarnost, Zavod za udžbenike i nastavna sredstva, Beograd, 2003.</w:t>
      </w:r>
    </w:p>
    <w:p w:rsidR="001B748B" w:rsidRPr="00A6633C" w:rsidRDefault="001B748B" w:rsidP="001B748B">
      <w:pPr>
        <w:pStyle w:val="ListParagraph"/>
        <w:numPr>
          <w:ilvl w:val="0"/>
          <w:numId w:val="9"/>
        </w:numPr>
        <w:spacing w:after="0" w:line="240" w:lineRule="auto"/>
        <w:jc w:val="both"/>
        <w:rPr>
          <w:rFonts w:ascii="Adobe Garamond Pro" w:hAnsi="Adobe Garamond Pro"/>
          <w:sz w:val="20"/>
          <w:szCs w:val="20"/>
          <w:lang w:val="bs-Latn-BA"/>
        </w:rPr>
      </w:pPr>
      <w:r w:rsidRPr="00A6633C">
        <w:rPr>
          <w:rFonts w:ascii="Adobe Garamond Pro" w:hAnsi="Adobe Garamond Pro"/>
          <w:sz w:val="20"/>
          <w:szCs w:val="20"/>
          <w:lang w:val="bs-Latn-BA"/>
        </w:rPr>
        <w:t>Entoni Gidens, Posljedice modernosti, Beograd, „Filip Višnjić“, 1988.</w:t>
      </w:r>
    </w:p>
    <w:p w:rsidR="001B748B" w:rsidRPr="00A6633C" w:rsidRDefault="001B748B" w:rsidP="001B748B">
      <w:pPr>
        <w:pStyle w:val="ListParagraph"/>
        <w:numPr>
          <w:ilvl w:val="0"/>
          <w:numId w:val="9"/>
        </w:numPr>
        <w:spacing w:after="0" w:line="240" w:lineRule="auto"/>
        <w:jc w:val="both"/>
        <w:rPr>
          <w:rFonts w:ascii="Adobe Garamond Pro" w:hAnsi="Adobe Garamond Pro"/>
          <w:sz w:val="20"/>
          <w:szCs w:val="20"/>
          <w:lang w:val="bs-Latn-BA"/>
        </w:rPr>
      </w:pPr>
      <w:r w:rsidRPr="00A6633C">
        <w:rPr>
          <w:rFonts w:ascii="Adobe Garamond Pro" w:hAnsi="Adobe Garamond Pro"/>
          <w:sz w:val="20"/>
          <w:szCs w:val="20"/>
          <w:lang w:val="bs-Latn-BA"/>
        </w:rPr>
        <w:t>Entonio Gidens, Sociologija, Zagreb 2003.</w:t>
      </w:r>
    </w:p>
    <w:p w:rsidR="001B748B" w:rsidRPr="00A6633C" w:rsidRDefault="001B748B" w:rsidP="001B748B">
      <w:pPr>
        <w:pStyle w:val="ListParagraph"/>
        <w:numPr>
          <w:ilvl w:val="0"/>
          <w:numId w:val="9"/>
        </w:numPr>
        <w:spacing w:after="0" w:line="240" w:lineRule="auto"/>
        <w:jc w:val="both"/>
        <w:rPr>
          <w:rFonts w:ascii="Adobe Garamond Pro" w:hAnsi="Adobe Garamond Pro"/>
          <w:sz w:val="20"/>
          <w:szCs w:val="20"/>
          <w:lang w:val="bs-Latn-BA"/>
        </w:rPr>
      </w:pPr>
      <w:r w:rsidRPr="00A6633C">
        <w:rPr>
          <w:rFonts w:ascii="Adobe Garamond Pro" w:hAnsi="Adobe Garamond Pro"/>
          <w:sz w:val="20"/>
          <w:szCs w:val="20"/>
          <w:lang w:val="bs-Latn-BA"/>
        </w:rPr>
        <w:t>Frensis Fukujama, Građenje države, upravljanje i svjetski poredak u XXI vijeku, „Filip Višnjić„ Beograd 2003.</w:t>
      </w:r>
    </w:p>
    <w:p w:rsidR="001B748B" w:rsidRPr="00A6633C" w:rsidRDefault="001B748B" w:rsidP="001B748B">
      <w:pPr>
        <w:pStyle w:val="ListParagraph"/>
        <w:numPr>
          <w:ilvl w:val="0"/>
          <w:numId w:val="9"/>
        </w:numPr>
        <w:spacing w:after="0" w:line="240" w:lineRule="auto"/>
        <w:jc w:val="both"/>
        <w:rPr>
          <w:rFonts w:ascii="Adobe Garamond Pro" w:hAnsi="Adobe Garamond Pro"/>
          <w:sz w:val="20"/>
          <w:szCs w:val="20"/>
          <w:lang w:val="bs-Latn-BA"/>
        </w:rPr>
      </w:pPr>
      <w:r w:rsidRPr="00A6633C">
        <w:rPr>
          <w:rFonts w:ascii="Adobe Garamond Pro" w:hAnsi="Adobe Garamond Pro"/>
          <w:sz w:val="20"/>
          <w:szCs w:val="20"/>
          <w:lang w:val="bs-Latn-BA"/>
        </w:rPr>
        <w:t xml:space="preserve">Girke, Deutsch Genossenschaftsrecht, Berlin,1993. </w:t>
      </w:r>
    </w:p>
    <w:p w:rsidR="001B748B" w:rsidRPr="00A6633C" w:rsidRDefault="001B748B" w:rsidP="001B748B">
      <w:pPr>
        <w:pStyle w:val="ListParagraph"/>
        <w:numPr>
          <w:ilvl w:val="0"/>
          <w:numId w:val="9"/>
        </w:numPr>
        <w:spacing w:after="0" w:line="240" w:lineRule="auto"/>
        <w:jc w:val="both"/>
        <w:rPr>
          <w:rFonts w:ascii="Adobe Garamond Pro" w:hAnsi="Adobe Garamond Pro"/>
          <w:sz w:val="20"/>
          <w:szCs w:val="20"/>
          <w:lang w:val="bs-Latn-BA"/>
        </w:rPr>
      </w:pPr>
      <w:r w:rsidRPr="00A6633C">
        <w:rPr>
          <w:rFonts w:ascii="Adobe Garamond Pro" w:hAnsi="Adobe Garamond Pro"/>
          <w:sz w:val="20"/>
          <w:szCs w:val="20"/>
          <w:lang w:val="bs-Latn-BA"/>
        </w:rPr>
        <w:lastRenderedPageBreak/>
        <w:t>G. W. Hegel, Osnovne crte filozofije prava, Logos Sarajevo, 2004.</w:t>
      </w:r>
    </w:p>
    <w:p w:rsidR="001B748B" w:rsidRPr="00A6633C" w:rsidRDefault="001B748B" w:rsidP="001B748B">
      <w:pPr>
        <w:pStyle w:val="ListParagraph"/>
        <w:numPr>
          <w:ilvl w:val="0"/>
          <w:numId w:val="9"/>
        </w:numPr>
        <w:spacing w:after="0" w:line="240" w:lineRule="auto"/>
        <w:jc w:val="both"/>
        <w:rPr>
          <w:rFonts w:ascii="Adobe Garamond Pro" w:hAnsi="Adobe Garamond Pro"/>
          <w:sz w:val="20"/>
          <w:szCs w:val="20"/>
          <w:lang w:val="bs-Latn-BA"/>
        </w:rPr>
      </w:pPr>
      <w:r w:rsidRPr="00A6633C">
        <w:rPr>
          <w:rFonts w:ascii="Adobe Garamond Pro" w:hAnsi="Adobe Garamond Pro"/>
          <w:sz w:val="20"/>
          <w:szCs w:val="20"/>
          <w:lang w:val="bs-Latn-BA"/>
        </w:rPr>
        <w:t>Ivan Krastev, the Inflexibility Trap: Frustrated Societes, Wek States and Democracy, 2004.</w:t>
      </w:r>
    </w:p>
    <w:p w:rsidR="001B748B" w:rsidRPr="00A6633C" w:rsidRDefault="001B748B" w:rsidP="001B748B">
      <w:pPr>
        <w:pStyle w:val="ListParagraph"/>
        <w:numPr>
          <w:ilvl w:val="0"/>
          <w:numId w:val="9"/>
        </w:numPr>
        <w:spacing w:after="0" w:line="240" w:lineRule="auto"/>
        <w:jc w:val="both"/>
        <w:rPr>
          <w:rFonts w:ascii="Adobe Garamond Pro" w:hAnsi="Adobe Garamond Pro"/>
          <w:sz w:val="20"/>
          <w:szCs w:val="20"/>
          <w:lang w:val="bs-Latn-BA"/>
        </w:rPr>
      </w:pPr>
      <w:r w:rsidRPr="00A6633C">
        <w:rPr>
          <w:rFonts w:ascii="Adobe Garamond Pro" w:hAnsi="Adobe Garamond Pro"/>
          <w:sz w:val="20"/>
          <w:szCs w:val="20"/>
          <w:lang w:val="bs-Latn-BA"/>
        </w:rPr>
        <w:t xml:space="preserve">Jelinek, Das Recht des modernen States Bonn 1990. </w:t>
      </w:r>
    </w:p>
    <w:p w:rsidR="001B748B" w:rsidRPr="00A6633C" w:rsidRDefault="001B748B" w:rsidP="001B748B">
      <w:pPr>
        <w:pStyle w:val="ListParagraph"/>
        <w:numPr>
          <w:ilvl w:val="0"/>
          <w:numId w:val="9"/>
        </w:numPr>
        <w:spacing w:after="0" w:line="240" w:lineRule="auto"/>
        <w:jc w:val="both"/>
        <w:rPr>
          <w:rFonts w:ascii="Adobe Garamond Pro" w:hAnsi="Adobe Garamond Pro"/>
          <w:sz w:val="20"/>
          <w:szCs w:val="20"/>
          <w:lang w:val="bs-Latn-BA"/>
        </w:rPr>
      </w:pPr>
      <w:r w:rsidRPr="00A6633C">
        <w:rPr>
          <w:rFonts w:ascii="Adobe Garamond Pro" w:hAnsi="Adobe Garamond Pro"/>
          <w:sz w:val="20"/>
          <w:szCs w:val="20"/>
          <w:lang w:val="bs-Latn-BA"/>
        </w:rPr>
        <w:t xml:space="preserve">Juan J. Linz i Alferd Stepan, Demokratska tranzicija i konsolidacija „Filip Višnjić“, Beograd, 1998. </w:t>
      </w:r>
    </w:p>
    <w:p w:rsidR="001B748B" w:rsidRPr="00A6633C" w:rsidRDefault="001B748B" w:rsidP="001B748B">
      <w:pPr>
        <w:pStyle w:val="ListParagraph"/>
        <w:numPr>
          <w:ilvl w:val="0"/>
          <w:numId w:val="9"/>
        </w:numPr>
        <w:spacing w:after="0" w:line="240" w:lineRule="auto"/>
        <w:jc w:val="both"/>
        <w:rPr>
          <w:rFonts w:ascii="Adobe Garamond Pro" w:hAnsi="Adobe Garamond Pro"/>
          <w:sz w:val="20"/>
          <w:szCs w:val="20"/>
          <w:lang w:val="bs-Latn-BA"/>
        </w:rPr>
      </w:pPr>
      <w:r w:rsidRPr="00A6633C">
        <w:rPr>
          <w:rFonts w:ascii="Adobe Garamond Pro" w:hAnsi="Adobe Garamond Pro"/>
          <w:sz w:val="20"/>
          <w:szCs w:val="20"/>
          <w:lang w:val="bs-Latn-BA"/>
        </w:rPr>
        <w:t>Kate Nash, Contemporary political Sociology (Globaization, Politiics and Power), Blackwell, London, 2000.</w:t>
      </w:r>
    </w:p>
    <w:p w:rsidR="001B748B" w:rsidRPr="00A6633C" w:rsidRDefault="001B748B" w:rsidP="001B748B">
      <w:pPr>
        <w:pStyle w:val="ListParagraph"/>
        <w:numPr>
          <w:ilvl w:val="0"/>
          <w:numId w:val="9"/>
        </w:numPr>
        <w:spacing w:after="0" w:line="240" w:lineRule="auto"/>
        <w:jc w:val="both"/>
        <w:rPr>
          <w:rFonts w:ascii="Adobe Garamond Pro" w:hAnsi="Adobe Garamond Pro"/>
          <w:sz w:val="20"/>
          <w:szCs w:val="20"/>
          <w:lang w:val="bs-Latn-BA"/>
        </w:rPr>
      </w:pPr>
      <w:r w:rsidRPr="00A6633C">
        <w:rPr>
          <w:rFonts w:ascii="Adobe Garamond Pro" w:hAnsi="Adobe Garamond Pro"/>
          <w:sz w:val="20"/>
          <w:szCs w:val="20"/>
          <w:lang w:val="bs-Latn-BA"/>
        </w:rPr>
        <w:t>Kate Nash Contemporary  Political Sociogy, 2008.</w:t>
      </w:r>
    </w:p>
    <w:p w:rsidR="001B748B" w:rsidRPr="00A6633C" w:rsidRDefault="001B748B" w:rsidP="001B748B">
      <w:pPr>
        <w:pStyle w:val="ListParagraph"/>
        <w:numPr>
          <w:ilvl w:val="0"/>
          <w:numId w:val="9"/>
        </w:numPr>
        <w:spacing w:after="0" w:line="240" w:lineRule="auto"/>
        <w:jc w:val="both"/>
        <w:rPr>
          <w:rFonts w:ascii="Adobe Garamond Pro" w:hAnsi="Adobe Garamond Pro"/>
          <w:sz w:val="20"/>
          <w:szCs w:val="20"/>
          <w:lang w:val="bs-Latn-BA"/>
        </w:rPr>
      </w:pPr>
      <w:r w:rsidRPr="00A6633C">
        <w:rPr>
          <w:rFonts w:ascii="Adobe Garamond Pro" w:hAnsi="Adobe Garamond Pro"/>
          <w:sz w:val="20"/>
          <w:szCs w:val="20"/>
          <w:lang w:val="bs-Latn-BA"/>
        </w:rPr>
        <w:t>Klaus Ofe, Modernosti država, „Filip Višnjić“, Beograd, 1999.</w:t>
      </w:r>
    </w:p>
    <w:p w:rsidR="001B748B" w:rsidRPr="00A6633C" w:rsidRDefault="001B748B" w:rsidP="001B748B">
      <w:pPr>
        <w:pStyle w:val="ListParagraph"/>
        <w:numPr>
          <w:ilvl w:val="0"/>
          <w:numId w:val="9"/>
        </w:numPr>
        <w:spacing w:after="0" w:line="240" w:lineRule="auto"/>
        <w:jc w:val="both"/>
        <w:rPr>
          <w:rFonts w:ascii="Adobe Garamond Pro" w:hAnsi="Adobe Garamond Pro"/>
          <w:sz w:val="20"/>
          <w:szCs w:val="20"/>
          <w:lang w:val="bs-Latn-BA"/>
        </w:rPr>
      </w:pPr>
      <w:r w:rsidRPr="00A6633C">
        <w:rPr>
          <w:rFonts w:ascii="Adobe Garamond Pro" w:hAnsi="Adobe Garamond Pro"/>
          <w:sz w:val="20"/>
          <w:szCs w:val="20"/>
          <w:lang w:val="bs-Latn-BA"/>
        </w:rPr>
        <w:t>Klaus von Beyme, Institutional Enginereering and tranittion to Demoracy, vol. 1, 2001.</w:t>
      </w:r>
    </w:p>
    <w:p w:rsidR="001B748B" w:rsidRPr="00A6633C" w:rsidRDefault="001B748B" w:rsidP="001B748B">
      <w:pPr>
        <w:pStyle w:val="ListParagraph"/>
        <w:numPr>
          <w:ilvl w:val="0"/>
          <w:numId w:val="9"/>
        </w:numPr>
        <w:spacing w:after="0" w:line="240" w:lineRule="auto"/>
        <w:jc w:val="both"/>
        <w:rPr>
          <w:rFonts w:ascii="Adobe Garamond Pro" w:hAnsi="Adobe Garamond Pro"/>
          <w:sz w:val="20"/>
          <w:szCs w:val="20"/>
          <w:lang w:val="bs-Latn-BA"/>
        </w:rPr>
      </w:pPr>
      <w:r w:rsidRPr="00A6633C">
        <w:rPr>
          <w:rFonts w:ascii="Adobe Garamond Pro" w:hAnsi="Adobe Garamond Pro"/>
          <w:sz w:val="20"/>
          <w:szCs w:val="20"/>
          <w:lang w:val="bs-Latn-BA"/>
        </w:rPr>
        <w:t>Maks Veber, Pollitika kao poziv, „Filip Višnjić“, Beograd, 2008.</w:t>
      </w:r>
    </w:p>
    <w:p w:rsidR="001B748B" w:rsidRPr="00A6633C" w:rsidRDefault="001B748B" w:rsidP="001B748B">
      <w:pPr>
        <w:pStyle w:val="ListParagraph"/>
        <w:numPr>
          <w:ilvl w:val="0"/>
          <w:numId w:val="9"/>
        </w:numPr>
        <w:spacing w:after="0" w:line="240" w:lineRule="auto"/>
        <w:jc w:val="both"/>
        <w:rPr>
          <w:rFonts w:ascii="Adobe Garamond Pro" w:hAnsi="Adobe Garamond Pro"/>
          <w:sz w:val="20"/>
          <w:szCs w:val="20"/>
          <w:lang w:val="bs-Latn-BA"/>
        </w:rPr>
      </w:pPr>
      <w:r w:rsidRPr="00A6633C">
        <w:rPr>
          <w:rFonts w:ascii="Adobe Garamond Pro" w:hAnsi="Adobe Garamond Pro"/>
          <w:sz w:val="20"/>
          <w:szCs w:val="20"/>
          <w:lang w:val="bs-Latn-BA"/>
        </w:rPr>
        <w:t xml:space="preserve">Michall J. Sodaro, ComparativePolitica, a Global Insstrduction, Mc Graw-Hill, New York, 2004. </w:t>
      </w:r>
    </w:p>
    <w:p w:rsidR="001B748B" w:rsidRPr="00A6633C" w:rsidRDefault="001B748B" w:rsidP="001B748B">
      <w:pPr>
        <w:pStyle w:val="ListParagraph"/>
        <w:numPr>
          <w:ilvl w:val="0"/>
          <w:numId w:val="9"/>
        </w:numPr>
        <w:spacing w:after="0" w:line="240" w:lineRule="auto"/>
        <w:jc w:val="both"/>
        <w:rPr>
          <w:rFonts w:ascii="Adobe Garamond Pro" w:hAnsi="Adobe Garamond Pro"/>
          <w:sz w:val="20"/>
          <w:szCs w:val="20"/>
          <w:lang w:val="bs-Latn-BA"/>
        </w:rPr>
      </w:pPr>
      <w:r w:rsidRPr="00A6633C">
        <w:rPr>
          <w:rFonts w:ascii="Adobe Garamond Pro" w:hAnsi="Adobe Garamond Pro"/>
          <w:sz w:val="20"/>
          <w:szCs w:val="20"/>
          <w:lang w:val="bs-Latn-BA"/>
        </w:rPr>
        <w:t>Norman Beri, Uvod u modern političku teoriju, Službeni glasnik, Beograd, 2007.</w:t>
      </w:r>
    </w:p>
    <w:p w:rsidR="001B748B" w:rsidRPr="00A6633C" w:rsidRDefault="001B748B" w:rsidP="001B748B">
      <w:pPr>
        <w:pStyle w:val="ListParagraph"/>
        <w:numPr>
          <w:ilvl w:val="0"/>
          <w:numId w:val="9"/>
        </w:numPr>
        <w:spacing w:after="0" w:line="240" w:lineRule="auto"/>
        <w:jc w:val="both"/>
        <w:rPr>
          <w:rFonts w:ascii="Adobe Garamond Pro" w:hAnsi="Adobe Garamond Pro"/>
          <w:sz w:val="20"/>
          <w:szCs w:val="20"/>
          <w:lang w:val="bs-Latn-BA"/>
        </w:rPr>
      </w:pPr>
      <w:r w:rsidRPr="00A6633C">
        <w:rPr>
          <w:rFonts w:ascii="Adobe Garamond Pro" w:hAnsi="Adobe Garamond Pro"/>
          <w:sz w:val="20"/>
          <w:szCs w:val="20"/>
          <w:lang w:val="bs-Latn-BA"/>
        </w:rPr>
        <w:t>Ostin Jurisprudence Berlin 1985.</w:t>
      </w:r>
    </w:p>
    <w:p w:rsidR="001B748B" w:rsidRPr="00A6633C" w:rsidRDefault="001B748B" w:rsidP="001B748B">
      <w:pPr>
        <w:pStyle w:val="ListParagraph"/>
        <w:numPr>
          <w:ilvl w:val="0"/>
          <w:numId w:val="9"/>
        </w:numPr>
        <w:spacing w:after="0" w:line="240" w:lineRule="auto"/>
        <w:jc w:val="both"/>
        <w:rPr>
          <w:rFonts w:ascii="Adobe Garamond Pro" w:hAnsi="Adobe Garamond Pro"/>
          <w:sz w:val="20"/>
          <w:szCs w:val="20"/>
          <w:lang w:val="bs-Latn-BA"/>
        </w:rPr>
      </w:pPr>
      <w:r w:rsidRPr="00A6633C">
        <w:rPr>
          <w:rFonts w:ascii="Adobe Garamond Pro" w:hAnsi="Adobe Garamond Pro"/>
          <w:sz w:val="20"/>
          <w:szCs w:val="20"/>
          <w:lang w:val="bs-Latn-BA"/>
        </w:rPr>
        <w:t xml:space="preserve">Richard Huggins, Priroda države, Politička kultura, Zagreb, 2002. </w:t>
      </w:r>
    </w:p>
    <w:p w:rsidR="001B748B" w:rsidRPr="00A6633C" w:rsidRDefault="001B748B" w:rsidP="001B748B">
      <w:pPr>
        <w:pStyle w:val="ListParagraph"/>
        <w:numPr>
          <w:ilvl w:val="0"/>
          <w:numId w:val="9"/>
        </w:numPr>
        <w:spacing w:after="0" w:line="240" w:lineRule="auto"/>
        <w:jc w:val="both"/>
        <w:rPr>
          <w:rFonts w:ascii="Adobe Garamond Pro" w:hAnsi="Adobe Garamond Pro"/>
          <w:sz w:val="20"/>
          <w:szCs w:val="20"/>
          <w:lang w:val="bs-Latn-BA"/>
        </w:rPr>
      </w:pPr>
      <w:r w:rsidRPr="00A6633C">
        <w:rPr>
          <w:rFonts w:ascii="Adobe Garamond Pro" w:hAnsi="Adobe Garamond Pro"/>
          <w:sz w:val="20"/>
          <w:szCs w:val="20"/>
          <w:lang w:val="bs-Latn-BA"/>
        </w:rPr>
        <w:t>Rod Hague, and MartinHarrop, Comparative Government and Politcs, An Instroduduction, Palgrave macmillan, 2007.</w:t>
      </w:r>
    </w:p>
    <w:p w:rsidR="001B748B" w:rsidRPr="00A6633C" w:rsidRDefault="001B748B" w:rsidP="001B748B">
      <w:pPr>
        <w:pStyle w:val="ListParagraph"/>
        <w:numPr>
          <w:ilvl w:val="0"/>
          <w:numId w:val="9"/>
        </w:numPr>
        <w:spacing w:after="0" w:line="240" w:lineRule="auto"/>
        <w:jc w:val="both"/>
        <w:rPr>
          <w:rFonts w:ascii="Adobe Garamond Pro" w:hAnsi="Adobe Garamond Pro"/>
          <w:sz w:val="20"/>
          <w:szCs w:val="20"/>
          <w:lang w:val="bs-Latn-BA"/>
        </w:rPr>
      </w:pPr>
      <w:r w:rsidRPr="00A6633C">
        <w:rPr>
          <w:rFonts w:ascii="Adobe Garamond Pro" w:hAnsi="Adobe Garamond Pro"/>
          <w:sz w:val="20"/>
          <w:szCs w:val="20"/>
          <w:lang w:val="bs-Latn-BA"/>
        </w:rPr>
        <w:t>Urlih Bek, Virtuelni poreski obveznici, Službeni glasnik Beograd, 2009.</w:t>
      </w:r>
    </w:p>
    <w:p w:rsidR="002D2430" w:rsidRDefault="002D2430" w:rsidP="000E5E80">
      <w:pPr>
        <w:spacing w:after="0" w:line="240" w:lineRule="auto"/>
        <w:jc w:val="both"/>
        <w:rPr>
          <w:rFonts w:ascii="Adobe Garamond Pro" w:hAnsi="Adobe Garamond Pro"/>
          <w:lang w:val="bs-Latn-BA"/>
        </w:rPr>
      </w:pPr>
    </w:p>
    <w:p w:rsidR="00770147" w:rsidRDefault="00770147" w:rsidP="000E5E80">
      <w:pPr>
        <w:spacing w:after="0" w:line="240" w:lineRule="auto"/>
        <w:jc w:val="both"/>
        <w:rPr>
          <w:rFonts w:ascii="Adobe Garamond Pro" w:hAnsi="Adobe Garamond Pro"/>
          <w:lang w:val="bs-Latn-BA"/>
        </w:rPr>
      </w:pPr>
    </w:p>
    <w:p w:rsidR="00770147" w:rsidRDefault="00770147" w:rsidP="000E5E80">
      <w:pPr>
        <w:spacing w:after="0" w:line="240" w:lineRule="auto"/>
        <w:jc w:val="both"/>
        <w:rPr>
          <w:rFonts w:ascii="Adobe Garamond Pro" w:hAnsi="Adobe Garamond Pro"/>
          <w:lang w:val="bs-Latn-BA"/>
        </w:rPr>
      </w:pPr>
    </w:p>
    <w:p w:rsidR="00770147" w:rsidRDefault="00770147" w:rsidP="000E5E80">
      <w:pPr>
        <w:spacing w:after="0" w:line="240" w:lineRule="auto"/>
        <w:jc w:val="both"/>
        <w:rPr>
          <w:rFonts w:ascii="Adobe Garamond Pro" w:hAnsi="Adobe Garamond Pro"/>
          <w:lang w:val="bs-Latn-BA"/>
        </w:rPr>
      </w:pPr>
    </w:p>
    <w:p w:rsidR="00770147" w:rsidRDefault="00770147" w:rsidP="000E5E80">
      <w:pPr>
        <w:spacing w:after="0" w:line="240" w:lineRule="auto"/>
        <w:jc w:val="both"/>
        <w:rPr>
          <w:rFonts w:ascii="Adobe Garamond Pro" w:hAnsi="Adobe Garamond Pro"/>
          <w:lang w:val="bs-Latn-BA"/>
        </w:rPr>
      </w:pPr>
    </w:p>
    <w:p w:rsidR="00770147" w:rsidRDefault="00770147" w:rsidP="000E5E80">
      <w:pPr>
        <w:spacing w:after="0" w:line="240" w:lineRule="auto"/>
        <w:jc w:val="both"/>
        <w:rPr>
          <w:rFonts w:ascii="Adobe Garamond Pro" w:hAnsi="Adobe Garamond Pro"/>
          <w:lang w:val="bs-Latn-BA"/>
        </w:rPr>
      </w:pPr>
    </w:p>
    <w:p w:rsidR="00770147" w:rsidRDefault="00770147" w:rsidP="000E5E80">
      <w:pPr>
        <w:spacing w:after="0" w:line="240" w:lineRule="auto"/>
        <w:jc w:val="both"/>
        <w:rPr>
          <w:rFonts w:ascii="Adobe Garamond Pro" w:hAnsi="Adobe Garamond Pro"/>
          <w:lang w:val="bs-Latn-BA"/>
        </w:rPr>
      </w:pPr>
    </w:p>
    <w:p w:rsidR="00770147" w:rsidRDefault="00770147" w:rsidP="000E5E80">
      <w:pPr>
        <w:spacing w:after="0" w:line="240" w:lineRule="auto"/>
        <w:jc w:val="both"/>
        <w:rPr>
          <w:rFonts w:ascii="Adobe Garamond Pro" w:hAnsi="Adobe Garamond Pro"/>
          <w:lang w:val="bs-Latn-BA"/>
        </w:rPr>
      </w:pPr>
    </w:p>
    <w:p w:rsidR="00770147" w:rsidRDefault="00770147" w:rsidP="000E5E80">
      <w:pPr>
        <w:spacing w:after="0" w:line="240" w:lineRule="auto"/>
        <w:jc w:val="both"/>
        <w:rPr>
          <w:rFonts w:ascii="Adobe Garamond Pro" w:hAnsi="Adobe Garamond Pro"/>
          <w:lang w:val="bs-Latn-BA"/>
        </w:rPr>
      </w:pPr>
    </w:p>
    <w:p w:rsidR="00770147" w:rsidRDefault="00770147" w:rsidP="000E5E80">
      <w:pPr>
        <w:spacing w:after="0" w:line="240" w:lineRule="auto"/>
        <w:jc w:val="both"/>
        <w:rPr>
          <w:rFonts w:ascii="Adobe Garamond Pro" w:hAnsi="Adobe Garamond Pro"/>
          <w:lang w:val="bs-Latn-BA"/>
        </w:rPr>
      </w:pPr>
    </w:p>
    <w:p w:rsidR="00770147" w:rsidRDefault="00770147" w:rsidP="000E5E80">
      <w:pPr>
        <w:spacing w:after="0" w:line="240" w:lineRule="auto"/>
        <w:jc w:val="both"/>
        <w:rPr>
          <w:rFonts w:ascii="Adobe Garamond Pro" w:hAnsi="Adobe Garamond Pro"/>
          <w:lang w:val="bs-Latn-BA"/>
        </w:rPr>
      </w:pPr>
    </w:p>
    <w:p w:rsidR="00770147" w:rsidRDefault="00770147" w:rsidP="000E5E80">
      <w:pPr>
        <w:spacing w:after="0" w:line="240" w:lineRule="auto"/>
        <w:jc w:val="both"/>
        <w:rPr>
          <w:rFonts w:ascii="Adobe Garamond Pro" w:hAnsi="Adobe Garamond Pro"/>
          <w:lang w:val="bs-Latn-BA"/>
        </w:rPr>
      </w:pPr>
    </w:p>
    <w:p w:rsidR="00770147" w:rsidRDefault="00770147" w:rsidP="000E5E80">
      <w:pPr>
        <w:spacing w:after="0" w:line="240" w:lineRule="auto"/>
        <w:jc w:val="both"/>
        <w:rPr>
          <w:rFonts w:ascii="Adobe Garamond Pro" w:hAnsi="Adobe Garamond Pro"/>
          <w:lang w:val="bs-Latn-BA"/>
        </w:rPr>
      </w:pPr>
    </w:p>
    <w:p w:rsidR="00770147" w:rsidRDefault="00770147" w:rsidP="000E5E80">
      <w:pPr>
        <w:spacing w:after="0" w:line="240" w:lineRule="auto"/>
        <w:jc w:val="both"/>
        <w:rPr>
          <w:rFonts w:ascii="Adobe Garamond Pro" w:hAnsi="Adobe Garamond Pro"/>
          <w:lang w:val="bs-Latn-BA"/>
        </w:rPr>
      </w:pPr>
    </w:p>
    <w:p w:rsidR="00770147" w:rsidRDefault="00770147" w:rsidP="000E5E80">
      <w:pPr>
        <w:spacing w:after="0" w:line="240" w:lineRule="auto"/>
        <w:jc w:val="both"/>
        <w:rPr>
          <w:rFonts w:ascii="Adobe Garamond Pro" w:hAnsi="Adobe Garamond Pro"/>
          <w:lang w:val="bs-Latn-BA"/>
        </w:rPr>
      </w:pPr>
    </w:p>
    <w:p w:rsidR="00770147" w:rsidRDefault="00770147" w:rsidP="000E5E80">
      <w:pPr>
        <w:spacing w:after="0" w:line="240" w:lineRule="auto"/>
        <w:jc w:val="both"/>
        <w:rPr>
          <w:rFonts w:ascii="Adobe Garamond Pro" w:hAnsi="Adobe Garamond Pro"/>
          <w:lang w:val="bs-Latn-BA"/>
        </w:rPr>
      </w:pPr>
    </w:p>
    <w:p w:rsidR="00770147" w:rsidRDefault="00770147" w:rsidP="000E5E80">
      <w:pPr>
        <w:spacing w:after="0" w:line="240" w:lineRule="auto"/>
        <w:jc w:val="both"/>
        <w:rPr>
          <w:rFonts w:ascii="Adobe Garamond Pro" w:hAnsi="Adobe Garamond Pro"/>
          <w:lang w:val="bs-Latn-BA"/>
        </w:rPr>
      </w:pPr>
    </w:p>
    <w:p w:rsidR="00770147" w:rsidRDefault="00770147" w:rsidP="000E5E80">
      <w:pPr>
        <w:spacing w:after="0" w:line="240" w:lineRule="auto"/>
        <w:jc w:val="both"/>
        <w:rPr>
          <w:rFonts w:ascii="Adobe Garamond Pro" w:hAnsi="Adobe Garamond Pro"/>
          <w:lang w:val="bs-Latn-BA"/>
        </w:rPr>
      </w:pPr>
    </w:p>
    <w:p w:rsidR="00770147" w:rsidRDefault="00770147" w:rsidP="000E5E80">
      <w:pPr>
        <w:spacing w:after="0" w:line="240" w:lineRule="auto"/>
        <w:jc w:val="both"/>
        <w:rPr>
          <w:rFonts w:ascii="Adobe Garamond Pro" w:hAnsi="Adobe Garamond Pro"/>
          <w:lang w:val="bs-Latn-BA"/>
        </w:rPr>
      </w:pPr>
    </w:p>
    <w:p w:rsidR="00770147" w:rsidRDefault="00770147" w:rsidP="000E5E80">
      <w:pPr>
        <w:spacing w:after="0" w:line="240" w:lineRule="auto"/>
        <w:jc w:val="both"/>
        <w:rPr>
          <w:rFonts w:ascii="Adobe Garamond Pro" w:hAnsi="Adobe Garamond Pro"/>
          <w:lang w:val="bs-Latn-BA"/>
        </w:rPr>
      </w:pPr>
    </w:p>
    <w:p w:rsidR="00770147" w:rsidRDefault="00770147" w:rsidP="000E5E80">
      <w:pPr>
        <w:spacing w:after="0" w:line="240" w:lineRule="auto"/>
        <w:jc w:val="both"/>
        <w:rPr>
          <w:rFonts w:ascii="Adobe Garamond Pro" w:hAnsi="Adobe Garamond Pro"/>
          <w:lang w:val="bs-Latn-BA"/>
        </w:rPr>
      </w:pPr>
    </w:p>
    <w:p w:rsidR="00770147" w:rsidRDefault="00770147" w:rsidP="000E5E80">
      <w:pPr>
        <w:spacing w:after="0" w:line="240" w:lineRule="auto"/>
        <w:jc w:val="both"/>
        <w:rPr>
          <w:rFonts w:ascii="Adobe Garamond Pro" w:hAnsi="Adobe Garamond Pro"/>
          <w:lang w:val="bs-Latn-BA"/>
        </w:rPr>
      </w:pPr>
    </w:p>
    <w:p w:rsidR="00770147" w:rsidRDefault="00770147" w:rsidP="000E5E80">
      <w:pPr>
        <w:spacing w:after="0" w:line="240" w:lineRule="auto"/>
        <w:jc w:val="both"/>
        <w:rPr>
          <w:rFonts w:ascii="Adobe Garamond Pro" w:hAnsi="Adobe Garamond Pro"/>
          <w:lang w:val="bs-Latn-BA"/>
        </w:rPr>
      </w:pPr>
    </w:p>
    <w:p w:rsidR="00770147" w:rsidRDefault="00770147" w:rsidP="000E5E80">
      <w:pPr>
        <w:spacing w:after="0" w:line="240" w:lineRule="auto"/>
        <w:jc w:val="both"/>
        <w:rPr>
          <w:rFonts w:ascii="Adobe Garamond Pro" w:hAnsi="Adobe Garamond Pro"/>
          <w:lang w:val="bs-Latn-BA"/>
        </w:rPr>
      </w:pPr>
    </w:p>
    <w:p w:rsidR="00770147" w:rsidRDefault="00770147" w:rsidP="000E5E80">
      <w:pPr>
        <w:spacing w:after="0" w:line="240" w:lineRule="auto"/>
        <w:jc w:val="both"/>
        <w:rPr>
          <w:rFonts w:ascii="Adobe Garamond Pro" w:hAnsi="Adobe Garamond Pro"/>
          <w:lang w:val="bs-Latn-BA"/>
        </w:rPr>
      </w:pPr>
    </w:p>
    <w:p w:rsidR="00770147" w:rsidRDefault="00770147" w:rsidP="000E5E80">
      <w:pPr>
        <w:spacing w:after="0" w:line="240" w:lineRule="auto"/>
        <w:jc w:val="both"/>
        <w:rPr>
          <w:rFonts w:ascii="Adobe Garamond Pro" w:hAnsi="Adobe Garamond Pro"/>
          <w:lang w:val="bs-Latn-BA"/>
        </w:rPr>
      </w:pPr>
    </w:p>
    <w:p w:rsidR="00770147" w:rsidRDefault="00770147" w:rsidP="000E5E80">
      <w:pPr>
        <w:spacing w:after="0" w:line="240" w:lineRule="auto"/>
        <w:jc w:val="both"/>
        <w:rPr>
          <w:rFonts w:ascii="Adobe Garamond Pro" w:hAnsi="Adobe Garamond Pro"/>
          <w:lang w:val="bs-Latn-BA"/>
        </w:rPr>
      </w:pPr>
    </w:p>
    <w:p w:rsidR="00770147" w:rsidRPr="001B748B" w:rsidRDefault="00770147" w:rsidP="000E5E80">
      <w:pPr>
        <w:spacing w:after="0" w:line="240" w:lineRule="auto"/>
        <w:jc w:val="both"/>
        <w:rPr>
          <w:rFonts w:ascii="Adobe Garamond Pro" w:hAnsi="Adobe Garamond Pro"/>
          <w:lang w:val="bs-Latn-BA"/>
        </w:rPr>
      </w:pPr>
    </w:p>
    <w:sectPr w:rsidR="00770147" w:rsidRPr="001B748B" w:rsidSect="00080707">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389" w:bottom="1985" w:left="1701" w:header="1134" w:footer="1418" w:gutter="0"/>
      <w:pgNumType w:start="98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48B" w:rsidRDefault="00DD348B" w:rsidP="000C691C">
      <w:pPr>
        <w:spacing w:after="0" w:line="240" w:lineRule="auto"/>
      </w:pPr>
      <w:r>
        <w:separator/>
      </w:r>
    </w:p>
  </w:endnote>
  <w:endnote w:type="continuationSeparator" w:id="1">
    <w:p w:rsidR="00DD348B" w:rsidRDefault="00DD348B"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3F5458">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080707">
      <w:rPr>
        <w:rFonts w:ascii="Adobe Garamond Pro" w:hAnsi="Adobe Garamond Pro" w:cs="Times New Roman"/>
        <w:noProof/>
        <w:sz w:val="20"/>
        <w:szCs w:val="20"/>
      </w:rPr>
      <w:t>982</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3F5458">
    <w:pPr>
      <w:pStyle w:val="Foot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080707">
      <w:rPr>
        <w:rFonts w:ascii="Adobe Garamond Pro" w:hAnsi="Adobe Garamond Pro" w:cs="Times New Roman"/>
        <w:noProof/>
        <w:sz w:val="20"/>
        <w:szCs w:val="20"/>
      </w:rPr>
      <w:t>983</w:t>
    </w:r>
    <w:r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3F5458"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080707">
      <w:rPr>
        <w:rFonts w:ascii="Adobe Garamond Pro" w:hAnsi="Adobe Garamond Pro" w:cs="Times New Roman"/>
        <w:noProof/>
        <w:sz w:val="20"/>
        <w:szCs w:val="20"/>
      </w:rPr>
      <w:t>981</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48B" w:rsidRDefault="00DD348B" w:rsidP="000C691C">
      <w:pPr>
        <w:spacing w:after="0" w:line="240" w:lineRule="auto"/>
      </w:pPr>
      <w:r>
        <w:separator/>
      </w:r>
    </w:p>
  </w:footnote>
  <w:footnote w:type="continuationSeparator" w:id="1">
    <w:p w:rsidR="00DD348B" w:rsidRDefault="00DD348B" w:rsidP="000C691C">
      <w:pPr>
        <w:spacing w:after="0" w:line="240" w:lineRule="auto"/>
      </w:pPr>
      <w:r>
        <w:continuationSeparator/>
      </w:r>
    </w:p>
  </w:footnote>
  <w:footnote w:id="2">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 xml:space="preserve"> Andrev Vincent, Theories  of the State, Basil Blackwell, Oxford, 1987.  str. 222-223</w:t>
      </w:r>
    </w:p>
  </w:footnote>
  <w:footnote w:id="3">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Hegel, G.W. Osnovne crte filozofije prava, Logos Sarajevo 2004. str. 57.</w:t>
      </w:r>
    </w:p>
  </w:footnote>
  <w:footnote w:id="4">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Richard Huggins, Priroda države, Politička kultura, Zagreb, 2002. str. 79</w:t>
      </w:r>
    </w:p>
  </w:footnote>
  <w:footnote w:id="5">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Deyson, K. The State Tradition Oxford 1980.  str. 37.</w:t>
      </w:r>
    </w:p>
  </w:footnote>
  <w:footnote w:id="6">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Michail J. Sodaro, Comparative Politica, A global Instrduction, McGraw-Hill, New york, 2004. str. 119.</w:t>
      </w:r>
    </w:p>
  </w:footnote>
  <w:footnote w:id="7">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Maks Veber, Politika kao poziv, „Filip Višnjić“, Beograd, 2007. str. 34.</w:t>
      </w:r>
    </w:p>
  </w:footnote>
  <w:footnote w:id="8">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Ibnd. str. 56.</w:t>
      </w:r>
    </w:p>
  </w:footnote>
  <w:footnote w:id="9">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 xml:space="preserve"> Ostin Jurisprudence Berlin 1985. str. 243.</w:t>
      </w:r>
    </w:p>
  </w:footnote>
  <w:footnote w:id="10">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Girke Deutsch Genossenschaftsrecht 1993. paragraf 12.</w:t>
      </w:r>
    </w:p>
  </w:footnote>
  <w:footnote w:id="11">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Jelinek, Das Recht des modernen States Bonn 1990. str. 146</w:t>
      </w:r>
    </w:p>
  </w:footnote>
  <w:footnote w:id="12">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Dejvid Held Debate o globalizaciji, Zavod za užbenike i nastavna sredstva, Beograd, 2003. str. 50.</w:t>
      </w:r>
    </w:p>
  </w:footnote>
  <w:footnote w:id="13">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Ibnd. str. 52.</w:t>
      </w:r>
    </w:p>
  </w:footnote>
  <w:footnote w:id="14">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Entoni Gidens, Posljedice modernosti, „Filip Višnjić“, Beograd, 2006. str. 64</w:t>
      </w:r>
    </w:p>
  </w:footnote>
  <w:footnote w:id="15">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Ibnd.str. 69.</w:t>
      </w:r>
    </w:p>
  </w:footnote>
  <w:footnote w:id="16">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 xml:space="preserve"> Maks Veber, Politika kao poziv, „Filip Višnjić“, Beograd, 2007. str. str. 56.</w:t>
      </w:r>
    </w:p>
  </w:footnote>
  <w:footnote w:id="17">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Ibnd. str. 153.</w:t>
      </w:r>
    </w:p>
  </w:footnote>
  <w:footnote w:id="18">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Norman Beri, Uvod u modernu političku teoriju, Službeni glasnik, Beograd, 2007. str. 87.</w:t>
      </w:r>
    </w:p>
  </w:footnote>
  <w:footnote w:id="19">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 xml:space="preserve"> Klaus von Beyme, Institutional Engineering and tranittion to Demcracy, Vol. 1, 2001. str. 328.</w:t>
      </w:r>
    </w:p>
  </w:footnote>
  <w:footnote w:id="20">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Dejvid Held, Debate o globalizaciji, zavod za udžbenike inastavna sredstva, Beograd, 2003. str. .58.</w:t>
      </w:r>
    </w:p>
  </w:footnote>
  <w:footnote w:id="21">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Kejt Neš, Savremena politička sociologija-Globalizacija, politika i moć, Službeni glasnik, Beograd, 2001. str. 67.</w:t>
      </w:r>
    </w:p>
  </w:footnote>
  <w:footnote w:id="22">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 xml:space="preserve">Ivan Krastev, Frustrad societes, WeakStates and Democracy), str. 38. </w:t>
      </w:r>
    </w:p>
  </w:footnote>
  <w:footnote w:id="23">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Ibnd. 32.</w:t>
      </w:r>
    </w:p>
  </w:footnote>
  <w:footnote w:id="24">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Dejvid Held, Debate o globalizaciji, Zavod za užbenike i nastavna sredstva, Beograd, 2003. str. 57.</w:t>
      </w:r>
    </w:p>
  </w:footnote>
  <w:footnote w:id="25">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Kate Nash Contemporary Political Socioiogy 2008. str. 61.</w:t>
      </w:r>
    </w:p>
  </w:footnote>
  <w:footnote w:id="26">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Frensis Fukujama, Kako nazvati naše doba Nova politička misao, Zagreb, 2003. str. 29.</w:t>
      </w:r>
    </w:p>
  </w:footnote>
  <w:footnote w:id="27">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Urlih BekVirtuelni Poreski obveznici, Beograd, 2009. 133.</w:t>
      </w:r>
    </w:p>
  </w:footnote>
  <w:footnote w:id="28">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 xml:space="preserve"> Ibnd. str. 145.</w:t>
      </w:r>
    </w:p>
  </w:footnote>
  <w:footnote w:id="29">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 xml:space="preserve">  Ibnd. str. 154.</w:t>
      </w:r>
    </w:p>
  </w:footnote>
  <w:footnote w:id="30">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Alan Skot Globalizacija: društveni proces ili politička retorika?, Globalizacija, Beograd 2008. str. 90.</w:t>
      </w:r>
    </w:p>
  </w:footnote>
  <w:footnote w:id="31">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 xml:space="preserve"> Dejvid Held, Debate o globalizaciji, Zavod za udžbenike i nastavna sredstva, Beograd 2003. str. 57.</w:t>
      </w:r>
    </w:p>
  </w:footnote>
  <w:footnote w:id="32">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Andrew Heywood, Political, ideologies, An Introduction, str. 225.</w:t>
      </w:r>
    </w:p>
  </w:footnote>
  <w:footnote w:id="33">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Ivan Krastev, The Inflexibility Trap: Frustraated Societes, Wek Statesand Democracy, str. 9.</w:t>
      </w:r>
    </w:p>
  </w:footnote>
  <w:footnote w:id="34">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Rod Hague and Martin Harrop, Comparative Government and Politics, An Instroduction, PalgraveMacmillan, 2007. str. 13.</w:t>
      </w:r>
    </w:p>
  </w:footnote>
  <w:footnote w:id="35">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 xml:space="preserve"> Huan Linz, i Alfred Stepan, Demokratska tranzicija i konsolidacija, „Filip Višnjić“, Beograd 1998. str. 17.</w:t>
      </w:r>
    </w:p>
  </w:footnote>
  <w:footnote w:id="36">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 xml:space="preserve"> Kate Nash,Contemporary Political Sociology str. 55.</w:t>
      </w:r>
    </w:p>
  </w:footnote>
  <w:footnote w:id="37">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 xml:space="preserve"> Urlih Bek, Virtuelni poreski obveznici, str. 142.</w:t>
      </w:r>
    </w:p>
  </w:footnote>
  <w:footnote w:id="38">
    <w:p w:rsidR="001B748B" w:rsidRPr="001B748B" w:rsidRDefault="001B748B" w:rsidP="001B748B">
      <w:pPr>
        <w:pStyle w:val="FootnoteText"/>
        <w:jc w:val="both"/>
        <w:rPr>
          <w:rFonts w:ascii="Adobe Garamond Pro" w:hAnsi="Adobe Garamond Pro"/>
          <w:sz w:val="18"/>
          <w:szCs w:val="18"/>
          <w:lang w:val="bs-Latn-BA"/>
        </w:rPr>
      </w:pPr>
      <w:r w:rsidRPr="001B748B">
        <w:rPr>
          <w:rStyle w:val="FootnoteReference"/>
          <w:rFonts w:ascii="Adobe Garamond Pro" w:hAnsi="Adobe Garamond Pro"/>
          <w:sz w:val="18"/>
          <w:szCs w:val="18"/>
          <w:lang w:val="bs-Latn-BA"/>
        </w:rPr>
        <w:footnoteRef/>
      </w:r>
      <w:r w:rsidRPr="001B748B">
        <w:rPr>
          <w:rFonts w:ascii="Adobe Garamond Pro" w:hAnsi="Adobe Garamond Pro"/>
          <w:sz w:val="18"/>
          <w:szCs w:val="18"/>
          <w:lang w:val="bs-Latn-BA"/>
        </w:rPr>
        <w:t>Ibnd. str. 142.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71151F"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Izudin Hasanović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CA" w:rsidRPr="005D0B65" w:rsidRDefault="0071151F" w:rsidP="00080707">
    <w:pPr>
      <w:pStyle w:val="Header"/>
      <w:pBdr>
        <w:bottom w:val="single" w:sz="4" w:space="1" w:color="auto"/>
      </w:pBdr>
      <w:jc w:val="right"/>
      <w:rPr>
        <w:lang w:val="bs-Latn-BA"/>
      </w:rPr>
    </w:pPr>
    <w:r w:rsidRPr="005D0B65">
      <w:rPr>
        <w:rFonts w:ascii="Adobe Garamond Pro" w:hAnsi="Adobe Garamond Pro"/>
        <w:sz w:val="20"/>
        <w:szCs w:val="20"/>
        <w:lang w:val="bs-Latn-BA"/>
      </w:rPr>
      <w:t>Država u procesu globalizacije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3F5458" w:rsidP="00D85967">
    <w:pPr>
      <w:pStyle w:val="Header"/>
      <w:jc w:val="right"/>
      <w:rPr>
        <w:rFonts w:ascii="Adobe Garamond Pro" w:hAnsi="Adobe Garamond Pro" w:cs="Times New Roman"/>
        <w:b/>
        <w:sz w:val="20"/>
        <w:szCs w:val="20"/>
        <w:lang w:val="bs-Latn-BA"/>
      </w:rPr>
    </w:pPr>
    <w:r w:rsidRPr="003F5458">
      <w:rPr>
        <w:rFonts w:ascii="Adobe Garamond Pro" w:hAnsi="Adobe Garamond Pro" w:cs="Times New Roman"/>
        <w:b/>
        <w:noProof/>
        <w:sz w:val="20"/>
        <w:szCs w:val="20"/>
      </w:rPr>
      <w:pict>
        <v:rect id="Rectangle 15" o:spid="_x0000_s4097" style="position:absolute;left:0;text-align:left;margin-left:-6.8pt;margin-top:-4.75pt;width:436.85pt;height:18.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" fillcolor="#d8d8d8 [2732]" stroked="f"/>
      </w:pict>
    </w:r>
    <w:r w:rsidR="0071151F" w:rsidRPr="0071151F">
      <w:rPr>
        <w:rFonts w:ascii="Adobe Garamond Pro" w:hAnsi="Adobe Garamond Pro" w:cs="Times New Roman"/>
        <w:b/>
        <w:noProof/>
        <w:sz w:val="20"/>
        <w:szCs w:val="20"/>
        <w:lang w:val="bs-Latn-BA" w:eastAsia="bs-Latn-BA"/>
      </w:rPr>
      <w:t>IZVORNI NAUČNI RAD</w:t>
    </w:r>
  </w:p>
  <w:p w:rsidR="00FF280B" w:rsidRPr="006552CA" w:rsidRDefault="0071151F" w:rsidP="0071151F">
    <w:pPr>
      <w:pStyle w:val="Header"/>
      <w:jc w:val="right"/>
      <w:rPr>
        <w:rFonts w:ascii="Adobe Garamond Pro" w:hAnsi="Adobe Garamond Pro"/>
        <w:b/>
        <w:sz w:val="20"/>
        <w:szCs w:val="20"/>
      </w:rPr>
    </w:pPr>
    <w:r w:rsidRPr="0071151F">
      <w:rPr>
        <w:rFonts w:ascii="Adobe Garamond Pro" w:hAnsi="Adobe Garamond Pro"/>
        <w:sz w:val="20"/>
        <w:szCs w:val="20"/>
      </w:rPr>
      <w:t>UDK 321.01:316.32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8CD"/>
    <w:multiLevelType w:val="hybridMultilevel"/>
    <w:tmpl w:val="3164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72515A"/>
    <w:multiLevelType w:val="hybridMultilevel"/>
    <w:tmpl w:val="6B005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AD4BEF"/>
    <w:multiLevelType w:val="hybridMultilevel"/>
    <w:tmpl w:val="C3205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7D70CB"/>
    <w:multiLevelType w:val="hybridMultilevel"/>
    <w:tmpl w:val="C6BA6F9A"/>
    <w:lvl w:ilvl="0" w:tplc="47E81DC8">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42225439"/>
    <w:multiLevelType w:val="hybridMultilevel"/>
    <w:tmpl w:val="91ECA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C54B4A"/>
    <w:multiLevelType w:val="hybridMultilevel"/>
    <w:tmpl w:val="1234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B66249"/>
    <w:multiLevelType w:val="hybridMultilevel"/>
    <w:tmpl w:val="86EEC9C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7">
    <w:nsid w:val="6B282A03"/>
    <w:multiLevelType w:val="hybridMultilevel"/>
    <w:tmpl w:val="F0601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3DD2666"/>
    <w:multiLevelType w:val="hybridMultilevel"/>
    <w:tmpl w:val="B1186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8"/>
  </w:num>
  <w:num w:numId="7">
    <w:abstractNumId w:val="4"/>
  </w:num>
  <w:num w:numId="8">
    <w:abstractNumId w:val="2"/>
  </w:num>
  <w:num w:numId="9">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3811A8"/>
    <w:rsid w:val="00010DC5"/>
    <w:rsid w:val="00034003"/>
    <w:rsid w:val="000365FB"/>
    <w:rsid w:val="00036A11"/>
    <w:rsid w:val="00044C5F"/>
    <w:rsid w:val="000530A5"/>
    <w:rsid w:val="00053AA9"/>
    <w:rsid w:val="0005550E"/>
    <w:rsid w:val="000672FF"/>
    <w:rsid w:val="000733F7"/>
    <w:rsid w:val="00077FF9"/>
    <w:rsid w:val="00080707"/>
    <w:rsid w:val="000A61F6"/>
    <w:rsid w:val="000B01A3"/>
    <w:rsid w:val="000C0BA7"/>
    <w:rsid w:val="000C691C"/>
    <w:rsid w:val="000D0406"/>
    <w:rsid w:val="000E1571"/>
    <w:rsid w:val="000E5E80"/>
    <w:rsid w:val="000F0373"/>
    <w:rsid w:val="000F1949"/>
    <w:rsid w:val="0011022A"/>
    <w:rsid w:val="00115821"/>
    <w:rsid w:val="00120375"/>
    <w:rsid w:val="00124124"/>
    <w:rsid w:val="001374C4"/>
    <w:rsid w:val="00144A6F"/>
    <w:rsid w:val="0016554A"/>
    <w:rsid w:val="00170728"/>
    <w:rsid w:val="001959A4"/>
    <w:rsid w:val="001A4B4E"/>
    <w:rsid w:val="001B0A65"/>
    <w:rsid w:val="001B748B"/>
    <w:rsid w:val="001C6DC9"/>
    <w:rsid w:val="001D4039"/>
    <w:rsid w:val="001F0AD6"/>
    <w:rsid w:val="002002DE"/>
    <w:rsid w:val="0020459F"/>
    <w:rsid w:val="00205247"/>
    <w:rsid w:val="0022510D"/>
    <w:rsid w:val="0022593B"/>
    <w:rsid w:val="0023078B"/>
    <w:rsid w:val="00230AB1"/>
    <w:rsid w:val="002478E7"/>
    <w:rsid w:val="00260E15"/>
    <w:rsid w:val="00264C3A"/>
    <w:rsid w:val="002675B4"/>
    <w:rsid w:val="002715B8"/>
    <w:rsid w:val="00295E18"/>
    <w:rsid w:val="002A04A4"/>
    <w:rsid w:val="002A1D61"/>
    <w:rsid w:val="002A4A58"/>
    <w:rsid w:val="002D2430"/>
    <w:rsid w:val="002D5F3F"/>
    <w:rsid w:val="00306F6C"/>
    <w:rsid w:val="00313E64"/>
    <w:rsid w:val="00323B9C"/>
    <w:rsid w:val="003328EE"/>
    <w:rsid w:val="00346C37"/>
    <w:rsid w:val="00351FA0"/>
    <w:rsid w:val="003619F7"/>
    <w:rsid w:val="00373213"/>
    <w:rsid w:val="003811A8"/>
    <w:rsid w:val="003866F8"/>
    <w:rsid w:val="00391C9A"/>
    <w:rsid w:val="00394B5C"/>
    <w:rsid w:val="003B1F07"/>
    <w:rsid w:val="003B4EB9"/>
    <w:rsid w:val="003D5794"/>
    <w:rsid w:val="003F5458"/>
    <w:rsid w:val="003F7405"/>
    <w:rsid w:val="004014D9"/>
    <w:rsid w:val="004048D6"/>
    <w:rsid w:val="00415616"/>
    <w:rsid w:val="0041608E"/>
    <w:rsid w:val="00424836"/>
    <w:rsid w:val="00425200"/>
    <w:rsid w:val="00431A2E"/>
    <w:rsid w:val="0044666F"/>
    <w:rsid w:val="00447F34"/>
    <w:rsid w:val="00447FE0"/>
    <w:rsid w:val="004624E6"/>
    <w:rsid w:val="004725BF"/>
    <w:rsid w:val="00472D53"/>
    <w:rsid w:val="00493C49"/>
    <w:rsid w:val="004A0BE3"/>
    <w:rsid w:val="004A242E"/>
    <w:rsid w:val="004A54A8"/>
    <w:rsid w:val="004A6567"/>
    <w:rsid w:val="004B37E4"/>
    <w:rsid w:val="004B3A89"/>
    <w:rsid w:val="004B6972"/>
    <w:rsid w:val="004C4A36"/>
    <w:rsid w:val="004C77A0"/>
    <w:rsid w:val="004D6203"/>
    <w:rsid w:val="004E12C9"/>
    <w:rsid w:val="004F170C"/>
    <w:rsid w:val="004F3295"/>
    <w:rsid w:val="00530415"/>
    <w:rsid w:val="00556080"/>
    <w:rsid w:val="00560AF8"/>
    <w:rsid w:val="005706BE"/>
    <w:rsid w:val="00571462"/>
    <w:rsid w:val="00592DA0"/>
    <w:rsid w:val="00596378"/>
    <w:rsid w:val="00596A8C"/>
    <w:rsid w:val="005B3CF2"/>
    <w:rsid w:val="005B43FA"/>
    <w:rsid w:val="005C0F1F"/>
    <w:rsid w:val="005D0B65"/>
    <w:rsid w:val="005D698D"/>
    <w:rsid w:val="005E23E9"/>
    <w:rsid w:val="00602D3F"/>
    <w:rsid w:val="0060537C"/>
    <w:rsid w:val="00613D8A"/>
    <w:rsid w:val="00613E74"/>
    <w:rsid w:val="00620829"/>
    <w:rsid w:val="0063245A"/>
    <w:rsid w:val="006510A9"/>
    <w:rsid w:val="0065270C"/>
    <w:rsid w:val="006529B1"/>
    <w:rsid w:val="006552CA"/>
    <w:rsid w:val="006663D5"/>
    <w:rsid w:val="00676F1F"/>
    <w:rsid w:val="0068169D"/>
    <w:rsid w:val="0068313D"/>
    <w:rsid w:val="006969FE"/>
    <w:rsid w:val="00697EAB"/>
    <w:rsid w:val="006A5DB5"/>
    <w:rsid w:val="006B0527"/>
    <w:rsid w:val="006B1CD1"/>
    <w:rsid w:val="006C081B"/>
    <w:rsid w:val="006E1427"/>
    <w:rsid w:val="006E45FF"/>
    <w:rsid w:val="006E52D9"/>
    <w:rsid w:val="006E622C"/>
    <w:rsid w:val="006F2712"/>
    <w:rsid w:val="00705BAA"/>
    <w:rsid w:val="0071078B"/>
    <w:rsid w:val="0071151F"/>
    <w:rsid w:val="00713C82"/>
    <w:rsid w:val="00713CAD"/>
    <w:rsid w:val="00714555"/>
    <w:rsid w:val="007236FD"/>
    <w:rsid w:val="00741A54"/>
    <w:rsid w:val="0074603D"/>
    <w:rsid w:val="00747375"/>
    <w:rsid w:val="00766F82"/>
    <w:rsid w:val="00770147"/>
    <w:rsid w:val="00773165"/>
    <w:rsid w:val="00780596"/>
    <w:rsid w:val="007933BA"/>
    <w:rsid w:val="007A561A"/>
    <w:rsid w:val="007A6F31"/>
    <w:rsid w:val="007B3197"/>
    <w:rsid w:val="007B7B96"/>
    <w:rsid w:val="007C24B3"/>
    <w:rsid w:val="007D053A"/>
    <w:rsid w:val="007D1016"/>
    <w:rsid w:val="007D4DED"/>
    <w:rsid w:val="007D6BA9"/>
    <w:rsid w:val="007E3554"/>
    <w:rsid w:val="0081074D"/>
    <w:rsid w:val="00815E51"/>
    <w:rsid w:val="00821579"/>
    <w:rsid w:val="008225F3"/>
    <w:rsid w:val="008358CA"/>
    <w:rsid w:val="0084089E"/>
    <w:rsid w:val="00850431"/>
    <w:rsid w:val="00860F7D"/>
    <w:rsid w:val="00866181"/>
    <w:rsid w:val="008945B7"/>
    <w:rsid w:val="008A1803"/>
    <w:rsid w:val="008B1D50"/>
    <w:rsid w:val="008C4302"/>
    <w:rsid w:val="008C4818"/>
    <w:rsid w:val="009063AF"/>
    <w:rsid w:val="00932021"/>
    <w:rsid w:val="00942EF2"/>
    <w:rsid w:val="009469F4"/>
    <w:rsid w:val="00946D5B"/>
    <w:rsid w:val="00946F1E"/>
    <w:rsid w:val="009548B8"/>
    <w:rsid w:val="00970A7F"/>
    <w:rsid w:val="00977EC3"/>
    <w:rsid w:val="00977F0F"/>
    <w:rsid w:val="009866B4"/>
    <w:rsid w:val="0099111C"/>
    <w:rsid w:val="00994CB2"/>
    <w:rsid w:val="00996510"/>
    <w:rsid w:val="009D12E0"/>
    <w:rsid w:val="009E3956"/>
    <w:rsid w:val="009F6487"/>
    <w:rsid w:val="00A14817"/>
    <w:rsid w:val="00A40D8E"/>
    <w:rsid w:val="00A458A5"/>
    <w:rsid w:val="00A54D12"/>
    <w:rsid w:val="00A6633C"/>
    <w:rsid w:val="00A73AFF"/>
    <w:rsid w:val="00A76D41"/>
    <w:rsid w:val="00A83BDB"/>
    <w:rsid w:val="00A865DB"/>
    <w:rsid w:val="00AA3155"/>
    <w:rsid w:val="00AB3232"/>
    <w:rsid w:val="00AC5885"/>
    <w:rsid w:val="00AD05B4"/>
    <w:rsid w:val="00AD0E8A"/>
    <w:rsid w:val="00AE5802"/>
    <w:rsid w:val="00AF2163"/>
    <w:rsid w:val="00B010C5"/>
    <w:rsid w:val="00B011A2"/>
    <w:rsid w:val="00B0732E"/>
    <w:rsid w:val="00B073DF"/>
    <w:rsid w:val="00B1266B"/>
    <w:rsid w:val="00B27D25"/>
    <w:rsid w:val="00B30DF6"/>
    <w:rsid w:val="00B34A1A"/>
    <w:rsid w:val="00B412BB"/>
    <w:rsid w:val="00B67F55"/>
    <w:rsid w:val="00B875E2"/>
    <w:rsid w:val="00B9129F"/>
    <w:rsid w:val="00BA5FFE"/>
    <w:rsid w:val="00BA6278"/>
    <w:rsid w:val="00BB0CA7"/>
    <w:rsid w:val="00BB257C"/>
    <w:rsid w:val="00BB50C0"/>
    <w:rsid w:val="00BB6952"/>
    <w:rsid w:val="00BC2025"/>
    <w:rsid w:val="00BC543C"/>
    <w:rsid w:val="00BD0D1C"/>
    <w:rsid w:val="00BD4C8D"/>
    <w:rsid w:val="00BE7F6D"/>
    <w:rsid w:val="00BF0675"/>
    <w:rsid w:val="00BF5820"/>
    <w:rsid w:val="00BF5AC4"/>
    <w:rsid w:val="00C232B8"/>
    <w:rsid w:val="00C32033"/>
    <w:rsid w:val="00C3459A"/>
    <w:rsid w:val="00C35FC7"/>
    <w:rsid w:val="00C36995"/>
    <w:rsid w:val="00C375F4"/>
    <w:rsid w:val="00C608B0"/>
    <w:rsid w:val="00C91AFD"/>
    <w:rsid w:val="00C9252E"/>
    <w:rsid w:val="00CB5B2F"/>
    <w:rsid w:val="00CD34F5"/>
    <w:rsid w:val="00CD4D07"/>
    <w:rsid w:val="00D02705"/>
    <w:rsid w:val="00D04504"/>
    <w:rsid w:val="00D106B5"/>
    <w:rsid w:val="00D12AEB"/>
    <w:rsid w:val="00D13677"/>
    <w:rsid w:val="00D40931"/>
    <w:rsid w:val="00D53755"/>
    <w:rsid w:val="00D54356"/>
    <w:rsid w:val="00D56704"/>
    <w:rsid w:val="00D76604"/>
    <w:rsid w:val="00D84AA3"/>
    <w:rsid w:val="00D85967"/>
    <w:rsid w:val="00D92C4B"/>
    <w:rsid w:val="00D93FE7"/>
    <w:rsid w:val="00D9549C"/>
    <w:rsid w:val="00D97725"/>
    <w:rsid w:val="00DA3F14"/>
    <w:rsid w:val="00DA6AD7"/>
    <w:rsid w:val="00DB73D7"/>
    <w:rsid w:val="00DC3D12"/>
    <w:rsid w:val="00DC55CE"/>
    <w:rsid w:val="00DD348B"/>
    <w:rsid w:val="00DE357D"/>
    <w:rsid w:val="00DF646E"/>
    <w:rsid w:val="00E02286"/>
    <w:rsid w:val="00E030D6"/>
    <w:rsid w:val="00E178B6"/>
    <w:rsid w:val="00E25C98"/>
    <w:rsid w:val="00E35914"/>
    <w:rsid w:val="00E47911"/>
    <w:rsid w:val="00E522D3"/>
    <w:rsid w:val="00E606B1"/>
    <w:rsid w:val="00E61646"/>
    <w:rsid w:val="00E66AEC"/>
    <w:rsid w:val="00E7368D"/>
    <w:rsid w:val="00E74C96"/>
    <w:rsid w:val="00E828E8"/>
    <w:rsid w:val="00E8374E"/>
    <w:rsid w:val="00E920F2"/>
    <w:rsid w:val="00E96B26"/>
    <w:rsid w:val="00EA34D8"/>
    <w:rsid w:val="00EB05E2"/>
    <w:rsid w:val="00EC2B67"/>
    <w:rsid w:val="00EC400A"/>
    <w:rsid w:val="00EE50AB"/>
    <w:rsid w:val="00EF689E"/>
    <w:rsid w:val="00F03719"/>
    <w:rsid w:val="00F22211"/>
    <w:rsid w:val="00F2698E"/>
    <w:rsid w:val="00F471AB"/>
    <w:rsid w:val="00F74E78"/>
    <w:rsid w:val="00F8020D"/>
    <w:rsid w:val="00F81670"/>
    <w:rsid w:val="00F9432A"/>
    <w:rsid w:val="00F94BCA"/>
    <w:rsid w:val="00F9528C"/>
    <w:rsid w:val="00FA1370"/>
    <w:rsid w:val="00FA7F26"/>
    <w:rsid w:val="00FB1BA5"/>
    <w:rsid w:val="00FC23CB"/>
    <w:rsid w:val="00FD06D4"/>
    <w:rsid w:val="00FE1916"/>
    <w:rsid w:val="00FE57C1"/>
    <w:rsid w:val="00FF280B"/>
    <w:rsid w:val="00FF6ECF"/>
    <w:rsid w:val="00FF74BC"/>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58"/>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styleId="HTMLCite">
    <w:name w:val="HTML Cite"/>
    <w:basedOn w:val="DefaultParagraphFont"/>
    <w:uiPriority w:val="99"/>
    <w:semiHidden/>
    <w:unhideWhenUsed/>
    <w:rsid w:val="00AB3232"/>
    <w:rPr>
      <w:i/>
      <w:iCs/>
    </w:rPr>
  </w:style>
  <w:style w:type="paragraph" w:styleId="PlainText">
    <w:name w:val="Plain Text"/>
    <w:basedOn w:val="Normal"/>
    <w:link w:val="PlainTextChar"/>
    <w:rsid w:val="00AB32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AB3232"/>
    <w:rPr>
      <w:rFonts w:ascii="Courier New" w:eastAsia="Times New Roman" w:hAnsi="Courier New" w:cs="Courier New"/>
      <w:sz w:val="20"/>
      <w:szCs w:val="20"/>
      <w:lang w:val="hr-HR" w:eastAsia="hr-HR"/>
    </w:rPr>
  </w:style>
  <w:style w:type="table" w:customStyle="1" w:styleId="Svijetlipopis-Isticanje11">
    <w:name w:val="Svijetli popis - Isticanje 11"/>
    <w:basedOn w:val="TableNormal"/>
    <w:uiPriority w:val="61"/>
    <w:rsid w:val="00AB3232"/>
    <w:pPr>
      <w:spacing w:after="0" w:line="240" w:lineRule="auto"/>
    </w:pPr>
    <w:rPr>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styleId="HTMLCite">
    <w:name w:val="HTML Cite"/>
    <w:basedOn w:val="DefaultParagraphFont"/>
    <w:uiPriority w:val="99"/>
    <w:semiHidden/>
    <w:unhideWhenUsed/>
    <w:rsid w:val="00AB3232"/>
    <w:rPr>
      <w:i/>
      <w:iCs/>
    </w:rPr>
  </w:style>
  <w:style w:type="paragraph" w:styleId="PlainText">
    <w:name w:val="Plain Text"/>
    <w:basedOn w:val="Normal"/>
    <w:link w:val="PlainTextChar"/>
    <w:rsid w:val="00AB32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AB3232"/>
    <w:rPr>
      <w:rFonts w:ascii="Courier New" w:eastAsia="Times New Roman" w:hAnsi="Courier New" w:cs="Courier New"/>
      <w:sz w:val="20"/>
      <w:szCs w:val="20"/>
      <w:lang w:val="hr-HR" w:eastAsia="hr-HR"/>
    </w:rPr>
  </w:style>
  <w:style w:type="table" w:customStyle="1" w:styleId="Svijetlipopis-Isticanje11">
    <w:name w:val="Svijetli popis - Isticanje 11"/>
    <w:basedOn w:val="TableNormal"/>
    <w:uiPriority w:val="61"/>
    <w:rsid w:val="00AB3232"/>
    <w:pPr>
      <w:spacing w:after="0" w:line="240" w:lineRule="auto"/>
    </w:pPr>
    <w:rPr>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DA091-E4FC-4E55-9D29-C8C63EEB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4560</Words>
  <Characters>25995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9</cp:revision>
  <dcterms:created xsi:type="dcterms:W3CDTF">2014-04-30T22:37:00Z</dcterms:created>
  <dcterms:modified xsi:type="dcterms:W3CDTF">2014-05-01T16:01:00Z</dcterms:modified>
</cp:coreProperties>
</file>