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A89" w:rsidRPr="007D53F8" w:rsidRDefault="00E66A89" w:rsidP="00E66A89">
      <w:pPr>
        <w:spacing w:line="240" w:lineRule="auto"/>
        <w:jc w:val="center"/>
        <w:rPr>
          <w:rFonts w:ascii="Times New Roman" w:hAnsi="Times New Roman" w:cs="Times New Roman"/>
          <w:b/>
          <w:sz w:val="24"/>
          <w:szCs w:val="24"/>
        </w:rPr>
      </w:pPr>
      <w:r w:rsidRPr="007D53F8">
        <w:rPr>
          <w:rFonts w:ascii="Times New Roman" w:hAnsi="Times New Roman" w:cs="Times New Roman"/>
          <w:b/>
          <w:sz w:val="24"/>
          <w:szCs w:val="24"/>
        </w:rPr>
        <w:t>TÜRK YAZI ESERLERİNDEKİ ATASÖZLER</w:t>
      </w:r>
    </w:p>
    <w:p w:rsidR="00E66A89" w:rsidRPr="007D53F8" w:rsidRDefault="00E66A89" w:rsidP="00E66A89">
      <w:pPr>
        <w:spacing w:line="240" w:lineRule="auto"/>
        <w:jc w:val="center"/>
        <w:rPr>
          <w:rFonts w:ascii="Times New Roman" w:hAnsi="Times New Roman" w:cs="Times New Roman"/>
          <w:b/>
          <w:sz w:val="24"/>
          <w:szCs w:val="24"/>
        </w:rPr>
      </w:pPr>
      <w:r w:rsidRPr="007D53F8">
        <w:rPr>
          <w:rFonts w:ascii="Times New Roman" w:hAnsi="Times New Roman" w:cs="Times New Roman"/>
          <w:b/>
          <w:sz w:val="24"/>
          <w:szCs w:val="24"/>
        </w:rPr>
        <w:t>Bakytgul KULZHANOVA</w:t>
      </w:r>
    </w:p>
    <w:p w:rsidR="00E66A89" w:rsidRPr="007D53F8" w:rsidRDefault="00E66A89" w:rsidP="00E66A89">
      <w:pPr>
        <w:spacing w:line="240" w:lineRule="auto"/>
        <w:jc w:val="center"/>
        <w:rPr>
          <w:rFonts w:ascii="Times New Roman" w:hAnsi="Times New Roman" w:cs="Times New Roman"/>
          <w:sz w:val="24"/>
          <w:szCs w:val="24"/>
        </w:rPr>
      </w:pPr>
      <w:r w:rsidRPr="007D53F8">
        <w:rPr>
          <w:rFonts w:ascii="Times New Roman" w:hAnsi="Times New Roman" w:cs="Times New Roman"/>
          <w:sz w:val="24"/>
          <w:szCs w:val="24"/>
        </w:rPr>
        <w:t xml:space="preserve">El- Farabi Kazak Milli Üniversitesi, Uluslararası İlişkiler Fakültesi, </w:t>
      </w:r>
      <w:r w:rsidRPr="007D53F8">
        <w:rPr>
          <w:rFonts w:ascii="Times New Roman" w:hAnsi="Times New Roman" w:cs="Times New Roman"/>
          <w:sz w:val="24"/>
          <w:szCs w:val="24"/>
          <w:lang w:val="it-IT"/>
        </w:rPr>
        <w:t>Almatı / Kazakistan</w:t>
      </w:r>
    </w:p>
    <w:p w:rsidR="00E66A89" w:rsidRPr="007D53F8" w:rsidRDefault="00E66A89" w:rsidP="00E66A89">
      <w:pPr>
        <w:spacing w:line="240" w:lineRule="auto"/>
        <w:contextualSpacing/>
        <w:jc w:val="both"/>
        <w:rPr>
          <w:rFonts w:ascii="Times New Roman" w:hAnsi="Times New Roman" w:cs="Times New Roman"/>
          <w:b/>
          <w:sz w:val="24"/>
          <w:szCs w:val="24"/>
        </w:rPr>
      </w:pPr>
      <w:r w:rsidRPr="007D53F8">
        <w:rPr>
          <w:rFonts w:ascii="Times New Roman" w:eastAsia="Times New Roman" w:hAnsi="Times New Roman" w:cs="Times New Roman"/>
          <w:b/>
          <w:sz w:val="24"/>
          <w:szCs w:val="24"/>
        </w:rPr>
        <w:t xml:space="preserve">Anahtar Kelimeler: </w:t>
      </w:r>
      <w:r w:rsidRPr="007D53F8">
        <w:rPr>
          <w:rFonts w:ascii="Times New Roman" w:hAnsi="Times New Roman" w:cs="Times New Roman"/>
          <w:sz w:val="24"/>
          <w:szCs w:val="24"/>
        </w:rPr>
        <w:t>Kazakistan Cumhuriyeti</w:t>
      </w:r>
      <w:r w:rsidRPr="007D53F8">
        <w:rPr>
          <w:rFonts w:ascii="Times New Roman" w:hAnsi="Times New Roman" w:cs="Times New Roman"/>
          <w:sz w:val="24"/>
          <w:szCs w:val="24"/>
          <w:lang w:val="kk-KZ"/>
        </w:rPr>
        <w:t xml:space="preserve">, </w:t>
      </w:r>
      <w:r w:rsidRPr="007D53F8">
        <w:rPr>
          <w:rFonts w:ascii="Times New Roman" w:hAnsi="Times New Roman" w:cs="Times New Roman"/>
          <w:sz w:val="24"/>
          <w:szCs w:val="24"/>
        </w:rPr>
        <w:t>N.A. Nazarbayev</w:t>
      </w:r>
      <w:r w:rsidRPr="007D53F8">
        <w:rPr>
          <w:rFonts w:ascii="Times New Roman" w:hAnsi="Times New Roman" w:cs="Times New Roman"/>
          <w:sz w:val="24"/>
          <w:szCs w:val="24"/>
          <w:lang w:val="kk-KZ"/>
        </w:rPr>
        <w:t xml:space="preserve">, </w:t>
      </w:r>
      <w:r w:rsidRPr="007D53F8">
        <w:rPr>
          <w:rFonts w:ascii="Times New Roman" w:hAnsi="Times New Roman" w:cs="Times New Roman"/>
          <w:sz w:val="24"/>
          <w:szCs w:val="24"/>
        </w:rPr>
        <w:t>Müslümanlar, atasözleri, Orta Asya, Türk edebiyatı</w:t>
      </w:r>
      <w:r w:rsidRPr="007D53F8">
        <w:rPr>
          <w:rFonts w:ascii="Times New Roman" w:hAnsi="Times New Roman" w:cs="Times New Roman"/>
          <w:b/>
          <w:sz w:val="24"/>
          <w:szCs w:val="24"/>
        </w:rPr>
        <w:t>.</w:t>
      </w:r>
    </w:p>
    <w:p w:rsidR="00E66A89" w:rsidRPr="007D53F8" w:rsidRDefault="00E66A89" w:rsidP="00E66A89">
      <w:pPr>
        <w:spacing w:line="240" w:lineRule="auto"/>
        <w:contextualSpacing/>
        <w:jc w:val="both"/>
        <w:rPr>
          <w:rFonts w:ascii="Times New Roman" w:hAnsi="Times New Roman" w:cs="Times New Roman"/>
          <w:b/>
          <w:sz w:val="24"/>
          <w:szCs w:val="24"/>
        </w:rPr>
      </w:pPr>
    </w:p>
    <w:p w:rsidR="00E66A89" w:rsidRPr="007D53F8" w:rsidRDefault="00E66A89" w:rsidP="00E66A89">
      <w:pPr>
        <w:spacing w:line="240" w:lineRule="auto"/>
        <w:jc w:val="center"/>
        <w:rPr>
          <w:rFonts w:ascii="Times New Roman" w:eastAsia="Times New Roman" w:hAnsi="Times New Roman" w:cs="Times New Roman"/>
          <w:b/>
          <w:sz w:val="24"/>
          <w:szCs w:val="24"/>
        </w:rPr>
      </w:pPr>
      <w:r w:rsidRPr="007D53F8">
        <w:rPr>
          <w:rFonts w:ascii="Times New Roman" w:eastAsia="Times New Roman" w:hAnsi="Times New Roman" w:cs="Times New Roman"/>
          <w:b/>
          <w:sz w:val="24"/>
          <w:szCs w:val="24"/>
        </w:rPr>
        <w:t>ÖZET</w:t>
      </w:r>
    </w:p>
    <w:p w:rsidR="00E66A89" w:rsidRPr="007D53F8" w:rsidRDefault="00E66A89" w:rsidP="00E66A89">
      <w:pPr>
        <w:spacing w:line="240" w:lineRule="auto"/>
        <w:ind w:firstLine="540"/>
        <w:contextualSpacing/>
        <w:jc w:val="both"/>
        <w:rPr>
          <w:rFonts w:ascii="Times New Roman" w:hAnsi="Times New Roman" w:cs="Times New Roman"/>
          <w:sz w:val="24"/>
          <w:szCs w:val="24"/>
        </w:rPr>
      </w:pPr>
      <w:r w:rsidRPr="007D53F8">
        <w:rPr>
          <w:rFonts w:ascii="Times New Roman" w:hAnsi="Times New Roman" w:cs="Times New Roman"/>
          <w:sz w:val="24"/>
          <w:szCs w:val="24"/>
          <w:lang w:val="kk-KZ"/>
        </w:rPr>
        <w:t xml:space="preserve">XI-XII </w:t>
      </w:r>
      <w:r w:rsidRPr="007D53F8">
        <w:rPr>
          <w:rFonts w:ascii="Times New Roman" w:hAnsi="Times New Roman" w:cs="Times New Roman"/>
          <w:sz w:val="24"/>
          <w:szCs w:val="24"/>
        </w:rPr>
        <w:t xml:space="preserve">yüzyıllar tarihte müslümanların geliştiği devir olarak bilinmektedir. Bu devirde Orta Asya’da Karahanlılarla başlayan edebiyat, kültür ve sanat gelişimi tarihte görülmemiş zirvesine ulaştı. Türki milletlerin manevi, medeni ve tarihi hayatında özellikle bu devirde yaşamış olan büyük düşünürlerin, ilim adamlarının, edebiyat ustadları ile dilci ulemanın Türki dillerinin güzel edebiyatının gelişimine oldukça büyük katkıları olmuş ve onlar sonraki nesiller için zengin edebi ve medeni miras bırakmış bulunmaktadır. Kökü ta derinlere kadar gitmekte olan halkımızın paha biçilmez mirasına değinen Kazakistan Cumhuriyeti cumhurbaşkanı N.A. Nazarbayev bir konuşmasında: “Bu uçsuz bucaksız bozkırı öteden beri mekan tutmuş olan halkımızın tarihi kökleri çok derinlere kadar ulaşmaktadır. Onun kendine özgü dünya görüşü, kökleşmiş milli gelenekleri, gelişmiş büyük kültür ve medeniyeti vardır. Eskilere gömülmüş kadim devirleri karıştırmasak da yakın dönemlik tarihi bulunan Türk hakanlıkları devrinden bugüne kadar ulaşmış olan tarihi ve kültürel eserleri bile Türk uygarlığının seviyesini göstermesi bakımından yeterlidir. Jusip Balasağuni’nin “Kutadgu Bilig’i”, Mahmut Kaşgari’nin “Türk Sözlüğü”, Hoca Ahmet Yesevi’nin “Divan’ı Hikmet’i”, Ahmet Yügineki’nin “Hakikat hediyesi” gibi eşiz eserleri, ayrıca dünyanın ikinci hocası diye bilinen Ebu Nasır El-Farabi’nin bugüne kadar araştırılmış olan muhteşem mirasları büyük bir tarihin, yüce bir medeniyetin ve tükenmez bilginin ebedi meyveleridir” diyerek bu mirasın gelecek nesil için ne kadar önemli olduğuna dikkat çekmektedir. Halkımız hep </w:t>
      </w:r>
      <w:r w:rsidRPr="007D53F8">
        <w:rPr>
          <w:rFonts w:ascii="Times New Roman" w:hAnsi="Times New Roman" w:cs="Times New Roman"/>
          <w:sz w:val="24"/>
          <w:szCs w:val="24"/>
          <w:lang w:val="kk-KZ"/>
        </w:rPr>
        <w:t>«</w:t>
      </w:r>
      <w:r w:rsidRPr="007D53F8">
        <w:rPr>
          <w:rFonts w:ascii="Times New Roman" w:hAnsi="Times New Roman" w:cs="Times New Roman"/>
          <w:sz w:val="24"/>
          <w:szCs w:val="24"/>
        </w:rPr>
        <w:t>sözdin körki - makal</w:t>
      </w:r>
      <w:r w:rsidRPr="007D53F8">
        <w:rPr>
          <w:rFonts w:ascii="Times New Roman" w:hAnsi="Times New Roman" w:cs="Times New Roman"/>
          <w:sz w:val="24"/>
          <w:szCs w:val="24"/>
          <w:lang w:val="kk-KZ"/>
        </w:rPr>
        <w:t>»</w:t>
      </w:r>
      <w:r w:rsidRPr="007D53F8">
        <w:rPr>
          <w:rFonts w:ascii="Times New Roman" w:hAnsi="Times New Roman" w:cs="Times New Roman"/>
          <w:sz w:val="24"/>
          <w:szCs w:val="24"/>
        </w:rPr>
        <w:t xml:space="preserve">, yani </w:t>
      </w:r>
      <w:r w:rsidRPr="007D53F8">
        <w:rPr>
          <w:rFonts w:ascii="Times New Roman" w:hAnsi="Times New Roman" w:cs="Times New Roman"/>
          <w:sz w:val="24"/>
          <w:szCs w:val="24"/>
          <w:lang w:val="kk-KZ"/>
        </w:rPr>
        <w:t xml:space="preserve"> </w:t>
      </w:r>
      <w:r w:rsidRPr="007D53F8">
        <w:rPr>
          <w:rFonts w:ascii="Times New Roman" w:hAnsi="Times New Roman" w:cs="Times New Roman"/>
          <w:sz w:val="24"/>
          <w:szCs w:val="24"/>
        </w:rPr>
        <w:t>“sözün özü atasözlerdir” diye bilmektedir. Asırlar derinliğine ibret nazarıyla baktığımızda atalarımızın hayat tecrübesinden çok anlamlı ibretler çıkarttıkları ve bunu hikmetler dolu sayısız çok atasözlerle nasıl bize aktarmaya çalıştıklarını görürüz. Her dilin en ince ve inci sözleri babalarından miras olarak aldıkları bu nevi hikmetli sözleri olduğu kuşkusuzdur. Bunlar halkla bir bütündür ve ayrılmaz bir parçasıd</w:t>
      </w:r>
      <w:r>
        <w:rPr>
          <w:rFonts w:ascii="Times New Roman" w:hAnsi="Times New Roman" w:cs="Times New Roman"/>
          <w:sz w:val="24"/>
          <w:szCs w:val="24"/>
        </w:rPr>
        <w:t>ır. Kazaklarda buna makal-metel</w:t>
      </w:r>
      <w:r w:rsidRPr="007D53F8">
        <w:rPr>
          <w:rFonts w:ascii="Times New Roman" w:hAnsi="Times New Roman" w:cs="Times New Roman"/>
          <w:sz w:val="24"/>
          <w:szCs w:val="24"/>
        </w:rPr>
        <w:t xml:space="preserve"> derken, Türk halklarında buna genelde</w:t>
      </w:r>
      <w:r>
        <w:rPr>
          <w:rFonts w:ascii="Times New Roman" w:hAnsi="Times New Roman" w:cs="Times New Roman"/>
          <w:sz w:val="24"/>
          <w:szCs w:val="24"/>
        </w:rPr>
        <w:t xml:space="preserve"> atalar sözü denilmektedir. B</w:t>
      </w:r>
      <w:r w:rsidRPr="007D53F8">
        <w:rPr>
          <w:rFonts w:ascii="Times New Roman" w:hAnsi="Times New Roman" w:cs="Times New Roman"/>
          <w:sz w:val="24"/>
          <w:szCs w:val="24"/>
        </w:rPr>
        <w:t>u</w:t>
      </w:r>
      <w:r>
        <w:rPr>
          <w:rFonts w:ascii="Times New Roman" w:hAnsi="Times New Roman" w:cs="Times New Roman"/>
          <w:sz w:val="24"/>
          <w:szCs w:val="24"/>
        </w:rPr>
        <w:t xml:space="preserve"> makale</w:t>
      </w:r>
      <w:r w:rsidRPr="007D53F8">
        <w:rPr>
          <w:rFonts w:ascii="Times New Roman" w:hAnsi="Times New Roman" w:cs="Times New Roman"/>
          <w:sz w:val="24"/>
          <w:szCs w:val="24"/>
        </w:rPr>
        <w:t xml:space="preserve">de Türk halkları medeniyetinde ve hayatında kendine özgü özel bir yeri bulunan eşsiz babalar mirasından biri olan nakiller, hikmetler </w:t>
      </w:r>
      <w:r>
        <w:rPr>
          <w:rFonts w:ascii="Times New Roman" w:hAnsi="Times New Roman" w:cs="Times New Roman"/>
          <w:sz w:val="24"/>
          <w:szCs w:val="24"/>
        </w:rPr>
        <w:t>ve atasözleri üzerinde durulup,</w:t>
      </w:r>
      <w:r w:rsidRPr="007D53F8">
        <w:rPr>
          <w:rFonts w:ascii="Times New Roman" w:hAnsi="Times New Roman" w:cs="Times New Roman"/>
          <w:sz w:val="24"/>
          <w:szCs w:val="24"/>
        </w:rPr>
        <w:t xml:space="preserve"> onları ihtiva ettiği anlamı ve içeriği açısından Kazak halkının makal-meteller</w:t>
      </w:r>
      <w:r>
        <w:rPr>
          <w:rFonts w:ascii="Times New Roman" w:hAnsi="Times New Roman" w:cs="Times New Roman"/>
          <w:sz w:val="24"/>
          <w:szCs w:val="24"/>
        </w:rPr>
        <w:t>iyle karşılaştırılması yapılmıştır</w:t>
      </w:r>
      <w:r w:rsidRPr="007D53F8">
        <w:rPr>
          <w:rFonts w:ascii="Times New Roman" w:hAnsi="Times New Roman" w:cs="Times New Roman"/>
          <w:sz w:val="24"/>
          <w:szCs w:val="24"/>
        </w:rPr>
        <w:t>. Böylece güzel edebiyatımızın ne kadar yüksek bir medeniyetin parçası olduğuna ve kökünün ne kadar derinlere</w:t>
      </w:r>
      <w:r>
        <w:rPr>
          <w:rFonts w:ascii="Times New Roman" w:hAnsi="Times New Roman" w:cs="Times New Roman"/>
          <w:sz w:val="24"/>
          <w:szCs w:val="24"/>
        </w:rPr>
        <w:t xml:space="preserve"> kadar gittiğine şahit olunmuştur.</w:t>
      </w:r>
    </w:p>
    <w:p w:rsidR="00315607" w:rsidRDefault="00315607"/>
    <w:sectPr w:rsidR="003156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E66A89"/>
    <w:rsid w:val="00315607"/>
    <w:rsid w:val="00E66A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422</Words>
  <Characters>2412</Characters>
  <Application>Microsoft Office Word</Application>
  <DocSecurity>0</DocSecurity>
  <Lines>20</Lines>
  <Paragraphs>5</Paragraphs>
  <ScaleCrop>false</ScaleCrop>
  <Company/>
  <LinksUpToDate>false</LinksUpToDate>
  <CharactersWithSpaces>2829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2013-05-28T13:11:00Z</dcterms:created>
  <dcterms:modified xsi:type="dcterms:W3CDTF">2013-05-28T13:11:00Z</dcterms:modified>
</cp:coreProperties>
</file>