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75F0"/>
    <w:p w:rsidR="001675F0" w:rsidRPr="007D53F8" w:rsidRDefault="001675F0" w:rsidP="001675F0">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BUKET UZUNER’İN ÖNCEKİ VE SONRAKİ KADIN HİKÂYESİNE FEMİNİST BİR BAKIŞ</w:t>
      </w:r>
    </w:p>
    <w:p w:rsidR="001675F0" w:rsidRPr="007D53F8" w:rsidRDefault="001675F0" w:rsidP="001675F0">
      <w:pPr>
        <w:pStyle w:val="BodyText"/>
        <w:spacing w:line="240" w:lineRule="auto"/>
        <w:rPr>
          <w:rFonts w:ascii="Times New Roman" w:hAnsi="Times New Roman" w:cs="Times New Roman"/>
          <w:b/>
          <w:bCs/>
          <w:sz w:val="24"/>
          <w:szCs w:val="24"/>
        </w:rPr>
      </w:pPr>
    </w:p>
    <w:p w:rsidR="001675F0" w:rsidRPr="009D5560" w:rsidRDefault="001675F0" w:rsidP="001675F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Ramazan GÜLENDAM -</w:t>
      </w:r>
      <w:r w:rsidRPr="009D5560">
        <w:rPr>
          <w:rFonts w:ascii="Times New Roman" w:hAnsi="Times New Roman" w:cs="Times New Roman"/>
          <w:b/>
          <w:sz w:val="24"/>
          <w:szCs w:val="24"/>
        </w:rPr>
        <w:t xml:space="preserve"> Zübeyde BİLDİRİCİ</w:t>
      </w:r>
    </w:p>
    <w:p w:rsidR="001675F0" w:rsidRPr="007D53F8" w:rsidRDefault="001675F0" w:rsidP="001675F0">
      <w:pPr>
        <w:pStyle w:val="BodyText"/>
        <w:spacing w:line="240" w:lineRule="auto"/>
        <w:jc w:val="center"/>
        <w:rPr>
          <w:rFonts w:ascii="Times New Roman" w:hAnsi="Times New Roman" w:cs="Times New Roman"/>
          <w:sz w:val="24"/>
          <w:szCs w:val="24"/>
        </w:rPr>
      </w:pPr>
    </w:p>
    <w:p w:rsidR="001675F0" w:rsidRPr="007D53F8" w:rsidRDefault="001675F0" w:rsidP="001675F0">
      <w:pPr>
        <w:spacing w:line="240" w:lineRule="auto"/>
        <w:ind w:firstLine="709"/>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International Burch University, Türk Dili ve Edebiyatı Öğretmenliği Bölümü, </w:t>
      </w:r>
      <w:r w:rsidRPr="007D53F8">
        <w:rPr>
          <w:rFonts w:ascii="Times New Roman" w:hAnsi="Times New Roman" w:cs="Times New Roman"/>
          <w:sz w:val="24"/>
          <w:szCs w:val="24"/>
        </w:rPr>
        <w:t>Saraybosna / Bosna Hersek</w:t>
      </w:r>
    </w:p>
    <w:p w:rsidR="001675F0" w:rsidRPr="007D53F8" w:rsidRDefault="001675F0" w:rsidP="001675F0">
      <w:pPr>
        <w:spacing w:after="0" w:line="240" w:lineRule="auto"/>
        <w:rPr>
          <w:rFonts w:ascii="Times New Roman" w:eastAsia="Times New Roman" w:hAnsi="Times New Roman" w:cs="Times New Roman"/>
          <w:sz w:val="24"/>
          <w:szCs w:val="24"/>
        </w:rPr>
      </w:pPr>
    </w:p>
    <w:p w:rsidR="001675F0" w:rsidRPr="007D53F8" w:rsidRDefault="001675F0" w:rsidP="001675F0">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xml:space="preserve">  Feminizm, kadın, kadın kimliği.</w:t>
      </w:r>
    </w:p>
    <w:p w:rsidR="001675F0" w:rsidRPr="007D53F8" w:rsidRDefault="001675F0" w:rsidP="001675F0">
      <w:pPr>
        <w:spacing w:after="0" w:line="240" w:lineRule="auto"/>
        <w:rPr>
          <w:rFonts w:ascii="Times New Roman" w:eastAsia="Times New Roman" w:hAnsi="Times New Roman" w:cs="Times New Roman"/>
          <w:sz w:val="24"/>
          <w:szCs w:val="24"/>
        </w:rPr>
      </w:pPr>
    </w:p>
    <w:p w:rsidR="001675F0" w:rsidRPr="007D53F8" w:rsidRDefault="001675F0" w:rsidP="001675F0">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1675F0" w:rsidRPr="007D53F8" w:rsidRDefault="001675F0" w:rsidP="001675F0">
      <w:pPr>
        <w:spacing w:after="0" w:line="240" w:lineRule="auto"/>
        <w:jc w:val="center"/>
        <w:rPr>
          <w:rFonts w:ascii="Times New Roman" w:eastAsia="Times New Roman" w:hAnsi="Times New Roman" w:cs="Times New Roman"/>
          <w:b/>
          <w:bCs/>
          <w:sz w:val="24"/>
          <w:szCs w:val="24"/>
        </w:rPr>
      </w:pPr>
    </w:p>
    <w:p w:rsidR="001675F0" w:rsidRPr="007D53F8" w:rsidRDefault="001675F0" w:rsidP="001675F0">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Okur merkezli kuramlar sınıflamasına giren Feminist eleştiri, psikanaliz, Marksizm, okuyucu olarak kadına yönelen eleştiri ve yazar olarak kadına yönelen Feminist eleştiri gibi açılımlarla disiplinlerarası(psikolojik, kültürel, politik, sosyolojik, biyolojik, edebi, dilbilimsel gibi) bir yaklaşımı içermektedir. Feminist edebiyat eleştirisi, kültür ve edebiyattaki yerleşik ve dolayısıyla erkeğin bakış açısını yansıtan değerleri, kalıpları sorgular, işin öteki yüzüne dikkat çeker. Böyle bir amaçla, bu çalışmada, Buket Uzuner’in </w:t>
      </w:r>
      <w:r w:rsidRPr="007D53F8">
        <w:rPr>
          <w:rFonts w:ascii="Times New Roman" w:eastAsia="Times New Roman" w:hAnsi="Times New Roman" w:cs="Times New Roman"/>
          <w:i/>
          <w:sz w:val="24"/>
          <w:szCs w:val="24"/>
        </w:rPr>
        <w:t>Önceki ve Sonraki Kadın</w:t>
      </w:r>
      <w:r w:rsidRPr="007D53F8">
        <w:rPr>
          <w:rFonts w:ascii="Times New Roman" w:eastAsia="Times New Roman" w:hAnsi="Times New Roman" w:cs="Times New Roman"/>
          <w:sz w:val="24"/>
          <w:szCs w:val="24"/>
        </w:rPr>
        <w:t xml:space="preserve"> başlıklı hikâyesi, feminist okumaya tâbii tutulacaktır.</w:t>
      </w:r>
    </w:p>
    <w:p w:rsidR="001675F0" w:rsidRDefault="001675F0"/>
    <w:sectPr w:rsidR="00167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75F0"/>
    <w:rsid w:val="0016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675F0"/>
    <w:pPr>
      <w:spacing w:after="120"/>
    </w:pPr>
    <w:rPr>
      <w:lang w:val="tr-TR" w:eastAsia="tr-TR"/>
    </w:rPr>
  </w:style>
  <w:style w:type="character" w:customStyle="1" w:styleId="BodyTextChar">
    <w:name w:val="Body Text Char"/>
    <w:basedOn w:val="DefaultParagraphFont"/>
    <w:link w:val="BodyText"/>
    <w:rsid w:val="001675F0"/>
    <w:rPr>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2013-05-29T07:43:00Z</dcterms:created>
  <dcterms:modified xsi:type="dcterms:W3CDTF">2013-05-29T07:43:00Z</dcterms:modified>
</cp:coreProperties>
</file>