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6A" w:rsidRPr="00772C99" w:rsidRDefault="00994D6A" w:rsidP="00994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C99">
        <w:rPr>
          <w:rFonts w:ascii="Times New Roman" w:eastAsia="Times New Roman" w:hAnsi="Times New Roman" w:cs="Times New Roman"/>
          <w:b/>
          <w:sz w:val="24"/>
          <w:szCs w:val="24"/>
        </w:rPr>
        <w:t>ENVER KADİÇ VE TARİH-İ ENVERİ</w:t>
      </w:r>
    </w:p>
    <w:p w:rsidR="00994D6A" w:rsidRPr="00772C99" w:rsidRDefault="00994D6A" w:rsidP="00994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D6A" w:rsidRPr="00772C99" w:rsidRDefault="00994D6A" w:rsidP="00994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C99">
        <w:rPr>
          <w:rFonts w:ascii="Times New Roman" w:hAnsi="Times New Roman" w:cs="Times New Roman"/>
          <w:b/>
          <w:sz w:val="24"/>
          <w:szCs w:val="24"/>
        </w:rPr>
        <w:t xml:space="preserve">Ali </w:t>
      </w:r>
      <w:proofErr w:type="spellStart"/>
      <w:r w:rsidRPr="00772C99">
        <w:rPr>
          <w:rFonts w:ascii="Times New Roman" w:hAnsi="Times New Roman" w:cs="Times New Roman"/>
          <w:b/>
          <w:sz w:val="24"/>
          <w:szCs w:val="24"/>
        </w:rPr>
        <w:t>Rıza</w:t>
      </w:r>
      <w:proofErr w:type="spellEnd"/>
      <w:r w:rsidRPr="00772C99">
        <w:rPr>
          <w:rFonts w:ascii="Times New Roman" w:hAnsi="Times New Roman" w:cs="Times New Roman"/>
          <w:b/>
          <w:sz w:val="24"/>
          <w:szCs w:val="24"/>
        </w:rPr>
        <w:t xml:space="preserve"> ÖZUYGUN – </w:t>
      </w:r>
      <w:proofErr w:type="spellStart"/>
      <w:r w:rsidRPr="00772C99">
        <w:rPr>
          <w:rFonts w:ascii="Times New Roman" w:hAnsi="Times New Roman" w:cs="Times New Roman"/>
          <w:b/>
          <w:sz w:val="24"/>
          <w:szCs w:val="24"/>
        </w:rPr>
        <w:t>Şefika</w:t>
      </w:r>
      <w:proofErr w:type="spellEnd"/>
      <w:r w:rsidRPr="00772C99">
        <w:rPr>
          <w:rFonts w:ascii="Times New Roman" w:hAnsi="Times New Roman" w:cs="Times New Roman"/>
          <w:b/>
          <w:sz w:val="24"/>
          <w:szCs w:val="24"/>
        </w:rPr>
        <w:t xml:space="preserve"> YAPICI</w:t>
      </w:r>
    </w:p>
    <w:p w:rsidR="00994D6A" w:rsidRPr="00772C99" w:rsidRDefault="00994D6A" w:rsidP="00994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D6A" w:rsidRPr="00772C99" w:rsidRDefault="00994D6A" w:rsidP="00994D6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C99">
        <w:rPr>
          <w:rFonts w:ascii="Times New Roman" w:hAnsi="Times New Roman" w:cs="Times New Roman"/>
          <w:sz w:val="24"/>
          <w:szCs w:val="24"/>
        </w:rPr>
        <w:t xml:space="preserve">International Burch University, </w:t>
      </w:r>
      <w:proofErr w:type="spellStart"/>
      <w:r w:rsidRPr="00772C99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7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hAnsi="Times New Roman" w:cs="Times New Roman"/>
          <w:sz w:val="24"/>
          <w:szCs w:val="24"/>
        </w:rPr>
        <w:t>Öğretmenliği</w:t>
      </w:r>
      <w:proofErr w:type="spellEnd"/>
      <w:r w:rsidRPr="007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772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hAnsi="Times New Roman" w:cs="Times New Roman"/>
          <w:sz w:val="24"/>
          <w:szCs w:val="24"/>
        </w:rPr>
        <w:t>Saraybosna</w:t>
      </w:r>
      <w:proofErr w:type="spellEnd"/>
      <w:r w:rsidRPr="00772C9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2C99">
        <w:rPr>
          <w:rFonts w:ascii="Times New Roman" w:hAnsi="Times New Roman" w:cs="Times New Roman"/>
          <w:sz w:val="24"/>
          <w:szCs w:val="24"/>
        </w:rPr>
        <w:t>Bosna</w:t>
      </w:r>
      <w:proofErr w:type="spellEnd"/>
      <w:r w:rsidRPr="0077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hAnsi="Times New Roman" w:cs="Times New Roman"/>
          <w:sz w:val="24"/>
          <w:szCs w:val="24"/>
        </w:rPr>
        <w:t>Hersek</w:t>
      </w:r>
      <w:proofErr w:type="spellEnd"/>
    </w:p>
    <w:p w:rsidR="00994D6A" w:rsidRPr="00772C99" w:rsidRDefault="00994D6A" w:rsidP="00994D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2C99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72C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C99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72C9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Muhammed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Enver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Kadiç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Bosna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Kronik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Tarih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72C99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72C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94D6A" w:rsidRPr="00772C99" w:rsidRDefault="00994D6A" w:rsidP="00994D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C99">
        <w:rPr>
          <w:rFonts w:ascii="Times New Roman" w:hAnsi="Times New Roman" w:cs="Times New Roman"/>
          <w:b/>
          <w:sz w:val="24"/>
          <w:szCs w:val="24"/>
        </w:rPr>
        <w:t>ÖZET</w:t>
      </w:r>
    </w:p>
    <w:p w:rsidR="00994D6A" w:rsidRPr="00772C99" w:rsidRDefault="00994D6A" w:rsidP="00994D6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2C99">
        <w:rPr>
          <w:rFonts w:ascii="Times New Roman" w:eastAsia="Times New Roman" w:hAnsi="Times New Roman" w:cs="Times New Roman"/>
          <w:sz w:val="24"/>
          <w:szCs w:val="24"/>
        </w:rPr>
        <w:t>Bosnalı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tarihçi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edebiyatçı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Muhammed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Enver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Kadiç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19.yüzyıl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sonları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20.yüzyıl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başlarında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yaşamış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şahsiyet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karşımıza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çıkmaktadır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Enver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Kadiç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Bosna’da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Türkçe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yazma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geleneğini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sürdürmüştür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72C99">
        <w:rPr>
          <w:rFonts w:ascii="Times New Roman" w:eastAsia="Times New Roman" w:hAnsi="Times New Roman" w:cs="Times New Roman"/>
          <w:sz w:val="24"/>
          <w:szCs w:val="24"/>
        </w:rPr>
        <w:t>Döneminde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Bosna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edebiyatına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tarihine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ışık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tutacak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‘’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Tarih-i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Enveri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‘’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‘’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Enver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Kadiç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Kroniği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adlı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eseri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tanınmıştır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2C99">
        <w:rPr>
          <w:rFonts w:ascii="Times New Roman" w:eastAsia="Times New Roman" w:hAnsi="Times New Roman" w:cs="Times New Roman"/>
          <w:sz w:val="24"/>
          <w:szCs w:val="24"/>
        </w:rPr>
        <w:t>Eser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1364-1927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yılları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Bosna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tarihi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edebiyatına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bilgileri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kapsamaktadır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Bosna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arşiv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merkezi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Evrak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-ı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Kalemi’de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çalışan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Enver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Kadiç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; 28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ciltte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ilannameler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yıllara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vefatlar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hüccetler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ferman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suretleri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paşa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buyrukları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Saraybosna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şehrindeki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yapıları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edebiyatla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alakalı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bütün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bilgileri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kronolojik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kaydetmiştir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çalışamızda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Enver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Kadiç’in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hayatı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Kroniğine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dair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bilgiler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vermeyi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amaçladık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76AE1" w:rsidRDefault="00076AE1"/>
    <w:sectPr w:rsidR="0007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4D6A"/>
    <w:rsid w:val="00076AE1"/>
    <w:rsid w:val="0099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2013-05-28T12:25:00Z</dcterms:created>
  <dcterms:modified xsi:type="dcterms:W3CDTF">2013-05-28T12:25:00Z</dcterms:modified>
</cp:coreProperties>
</file>